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E" w:rsidRPr="0007579E" w:rsidRDefault="00347F0E" w:rsidP="005E4087">
      <w:pPr>
        <w:jc w:val="right"/>
        <w:rPr>
          <w:rFonts w:ascii="Sakkal Majalla" w:eastAsia="SimSun" w:hAnsi="Sakkal Majalla" w:cs="Sakkal Majalla"/>
          <w:bCs/>
          <w:rtl/>
          <w:lang w:eastAsia="zh-CN"/>
        </w:rPr>
      </w:pPr>
      <w:r w:rsidRPr="0007579E">
        <w:rPr>
          <w:rFonts w:ascii="Sakkal Majalla" w:eastAsia="SimSun" w:hAnsi="Sakkal Majalla" w:cs="Sakkal Majalla" w:hint="cs"/>
          <w:bCs/>
          <w:rtl/>
          <w:lang w:eastAsia="zh-CN"/>
        </w:rPr>
        <w:t>الولاية: عموم الولايات</w:t>
      </w:r>
    </w:p>
    <w:p w:rsidR="00347F0E" w:rsidRPr="0007579E" w:rsidRDefault="00347F0E" w:rsidP="005E4087">
      <w:pPr>
        <w:jc w:val="right"/>
        <w:rPr>
          <w:rFonts w:ascii="Sakkal Majalla" w:eastAsia="SimSun" w:hAnsi="Sakkal Majalla" w:cs="Sakkal Majalla"/>
          <w:bCs/>
          <w:lang w:eastAsia="zh-CN"/>
        </w:rPr>
      </w:pPr>
      <w:r w:rsidRPr="0007579E">
        <w:rPr>
          <w:rFonts w:ascii="Sakkal Majalla" w:eastAsia="SimSun" w:hAnsi="Sakkal Majalla" w:cs="Sakkal Majalla" w:hint="cs"/>
          <w:bCs/>
          <w:rtl/>
          <w:lang w:eastAsia="zh-CN"/>
        </w:rPr>
        <w:t>التاريخ: 11. 08. 2017</w:t>
      </w:r>
    </w:p>
    <w:p w:rsidR="00BC3704" w:rsidRPr="00347F0E" w:rsidRDefault="0056007E" w:rsidP="005E4087">
      <w:pPr>
        <w:bidi/>
        <w:ind w:hanging="142"/>
        <w:jc w:val="center"/>
        <w:rPr>
          <w:rFonts w:ascii="Sakkal Majalla" w:hAnsi="Sakkal Majalla" w:cs="Sakkal Majalla"/>
          <w:b/>
          <w:bCs/>
          <w:color w:val="0000FF"/>
          <w:sz w:val="28"/>
          <w:szCs w:val="28"/>
        </w:rPr>
      </w:pPr>
      <w:r w:rsidRPr="00347F0E">
        <w:rPr>
          <w:rFonts w:ascii="Sakkal Majalla" w:hAnsi="Sakkal Majalla" w:cs="Sakkal Majall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018924" cy="202631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92" cy="20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0E" w:rsidRPr="005E5324" w:rsidRDefault="00347F0E" w:rsidP="005E4087">
      <w:pPr>
        <w:bidi/>
        <w:ind w:firstLine="510"/>
        <w:jc w:val="center"/>
        <w:rPr>
          <w:rFonts w:ascii="Sakkal Majalla" w:eastAsia="Calibri" w:hAnsi="Sakkal Majalla" w:cs="Sakkal Majalla"/>
          <w:bCs/>
          <w:sz w:val="28"/>
          <w:szCs w:val="28"/>
          <w:lang w:eastAsia="en-US"/>
        </w:rPr>
      </w:pP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الح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قائ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ق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التي ن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ت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ع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لّ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ها م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ن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آي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ة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الك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ر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سي</w:t>
      </w:r>
    </w:p>
    <w:p w:rsidR="003F6F9D" w:rsidRDefault="0007579E" w:rsidP="005E4087">
      <w:pPr>
        <w:bidi/>
        <w:ind w:firstLine="510"/>
        <w:jc w:val="both"/>
        <w:rPr>
          <w:rFonts w:ascii="Sakkal Majalla" w:eastAsia="Calibri" w:hAnsi="Sakkal Majalla" w:cs="Sakkal Majalla"/>
          <w:bCs/>
          <w:sz w:val="28"/>
          <w:szCs w:val="28"/>
          <w:rtl/>
          <w:lang w:eastAsia="en-US"/>
        </w:rPr>
      </w:pP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إِخْوانِيَ الأَعِزّاءُ 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بار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الله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ل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في 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ج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ع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ت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!</w:t>
      </w:r>
    </w:p>
    <w:p w:rsidR="003F6F9D" w:rsidRPr="00C31175" w:rsidRDefault="0007579E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إن 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في ك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تاب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 الك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ريم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آي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ةٌ ع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ظيم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ةٌ ت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َّى 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آي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الك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سي. في 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ذ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الآي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خ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ب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 الله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ت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عالى ع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ف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ب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ش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ك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لٍ و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جيز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ٍ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، و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ع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ط</w:t>
      </w:r>
      <w:r w:rsidR="00DA50E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ي</w:t>
      </w:r>
      <w:r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</w:t>
      </w:r>
      <w:r w:rsidR="00DA50E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أ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ث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ل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َةً عَ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أ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مائ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الح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نى.</w:t>
      </w:r>
      <w:r w:rsidR="003F6F9D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</w:t>
      </w:r>
      <w:r w:rsidR="007B7C88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وَ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سول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نا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ريم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الس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7B7C88" w:rsidRPr="007B7C8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وص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نا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راء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ذ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دُبُرَ كُلِّ صلاةٍ، فقال (ص)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: "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أ آي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ي د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ص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ٍ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توب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ٍ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كان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ذ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الص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رى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"</w:t>
      </w:r>
      <w:r w:rsidR="002752D3" w:rsidRPr="00347F0E">
        <w:rPr>
          <w:rStyle w:val="SonnotBavurusu"/>
          <w:rFonts w:ascii="Sakkal Majalla" w:hAnsi="Sakkal Majalla" w:cs="Sakkal Majalla"/>
          <w:b/>
          <w:bCs/>
          <w:sz w:val="28"/>
          <w:szCs w:val="28"/>
        </w:rPr>
        <w:endnoteReference w:id="1"/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فَ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عاً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لى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قائ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التي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 xml:space="preserve">ُنا 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عالى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إِيّاها 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في 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سي</w:t>
      </w:r>
      <w:r w:rsidR="002752D3" w:rsidRPr="00347F0E">
        <w:rPr>
          <w:rStyle w:val="SonnotBavurusu"/>
          <w:rFonts w:ascii="Sakkal Majalla" w:hAnsi="Sakkal Majalla" w:cs="Sakkal Majalla"/>
          <w:sz w:val="28"/>
          <w:szCs w:val="28"/>
        </w:rPr>
        <w:endnoteReference w:id="2"/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.  </w:t>
      </w:r>
    </w:p>
    <w:p w:rsidR="003F6F9D" w:rsidRPr="003F6F9D" w:rsidRDefault="003F6F9D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ُّ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ها الم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ؤ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="00DA50E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ون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3F6F9D" w:rsidRPr="003F6F9D" w:rsidRDefault="003F6F9D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ولى التي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في 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3F6F9D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اللَّهُ لَا إِلَٰهَ إِلَّا هُوَ</w:t>
      </w:r>
      <w:r>
        <w:rPr>
          <w:rFonts w:ascii="Sakkal Majalla" w:hAnsi="Sakkal Majalla" w:cs="Sakkal Majalla" w:hint="cs"/>
          <w:sz w:val="28"/>
          <w:szCs w:val="28"/>
          <w:rtl/>
        </w:rPr>
        <w:t>".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عاج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زون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فاء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حاج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َةٍ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لاذ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الوح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 إِلَيْهِ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ضيق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غي،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 xml:space="preserve">َأنْ </w:t>
      </w:r>
      <w:r>
        <w:rPr>
          <w:rFonts w:ascii="Sakkal Majalla" w:hAnsi="Sakkal Majalla" w:cs="Sakkal Majalla" w:hint="cs"/>
          <w:sz w:val="28"/>
          <w:szCs w:val="28"/>
          <w:rtl/>
        </w:rPr>
        <w:t>لا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الط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ريق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 الذي يَدُ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نا إِ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كِتابُهُ الكَريمُ وسُنَّةُ 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سول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ِهِ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صلى الله عليه وسلم. </w:t>
      </w:r>
    </w:p>
    <w:p w:rsidR="00215E50" w:rsidRPr="004C5F12" w:rsidRDefault="00215E50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4C5F12"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4C5F12"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واني</w:t>
      </w:r>
      <w:r w:rsidR="001751C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الكرام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574059" w:rsidRDefault="00574059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ُّ</w:t>
      </w:r>
      <w:r>
        <w:rPr>
          <w:rFonts w:ascii="Sakkal Majalla" w:hAnsi="Sakkal Majalla" w:cs="Sakkal Majalla" w:hint="cs"/>
          <w:sz w:val="28"/>
          <w:szCs w:val="28"/>
          <w:rtl/>
        </w:rPr>
        <w:t>نا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74059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الْحَيُّ الْقَيُّومُ</w:t>
      </w:r>
      <w:r>
        <w:rPr>
          <w:rFonts w:ascii="Sakkal Majalla" w:hAnsi="Sakkal Majalla" w:cs="Sakkal Majalla" w:hint="cs"/>
          <w:sz w:val="28"/>
          <w:szCs w:val="28"/>
          <w:rtl/>
        </w:rPr>
        <w:t>". 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نا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لا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موت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فَ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تعالى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يي.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على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يا فان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أمان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نا. </w:t>
      </w:r>
    </w:p>
    <w:p w:rsidR="001909FC" w:rsidRPr="00347F0E" w:rsidRDefault="001909FC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4F015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لَا تَأْخُذُهُ سِنَةٌ وَلَا نَوْمٌ</w:t>
      </w:r>
      <w:r>
        <w:rPr>
          <w:rFonts w:ascii="Sakkal Majalla" w:hAnsi="Sakkal Majalla" w:cs="Sakkal Majalla" w:hint="cs"/>
          <w:sz w:val="28"/>
          <w:szCs w:val="28"/>
          <w:rtl/>
        </w:rPr>
        <w:t>" أي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زَّهٌ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فات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الخ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وقات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.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الذي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ُّ</w:t>
      </w:r>
      <w:r>
        <w:rPr>
          <w:rFonts w:ascii="Sakkal Majalla" w:hAnsi="Sakkal Majalla" w:cs="Sakkal Majalla" w:hint="cs"/>
          <w:sz w:val="28"/>
          <w:szCs w:val="28"/>
          <w:rtl/>
        </w:rPr>
        <w:t>كات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بات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في 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ظ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عيش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ها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ريد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54BC8" w:rsidRDefault="004F0158" w:rsidP="005E4087">
      <w:pPr>
        <w:bidi/>
        <w:ind w:firstLine="426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4F015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لَّهُ مَا فِي السَّمَاوَاتِ وَمَا فِي الْأَرْضِ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".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أَيْ 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مال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ٍ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الغ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نى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ظيف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في 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الحال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سان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ذاك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شاك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 مُ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مُتَدَبِّر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9660FE" w:rsidRPr="00347F0E" w:rsidRDefault="004F0158" w:rsidP="005E4087">
      <w:pPr>
        <w:bidi/>
        <w:ind w:firstLine="426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9943C3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مَن ذَا الَّذِي يَشْفَعُ عِندَهُ إِلَّا بِإِذْنِهِ</w:t>
      </w:r>
      <w:r>
        <w:rPr>
          <w:rFonts w:ascii="Sakkal Majalla" w:hAnsi="Sakkal Majalla" w:cs="Sakkal Majalla" w:hint="cs"/>
          <w:sz w:val="28"/>
          <w:szCs w:val="28"/>
          <w:rtl/>
        </w:rPr>
        <w:t>". لا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دٍ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نا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نا 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إ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إ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ذ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عالى.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ما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عَلُ لَنا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ً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 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 إيمانُنا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اس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س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الص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.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حاف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ظ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على 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يثاق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الإيمان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عالى،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ض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سيل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ةً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ضا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عالى. </w:t>
      </w:r>
    </w:p>
    <w:p w:rsidR="009660FE" w:rsidRPr="00527873" w:rsidRDefault="009660FE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ُّ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ها الم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ؤ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نون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9660FE" w:rsidRPr="00347F0E" w:rsidRDefault="009660FE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رى التي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 xml:space="preserve">تَعالى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فَيَقولُ سُبْحانَه: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27873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يَعْلَمُ مَا بَيْنَ أَيْدِيهِمْ وَمَا خَلْفَهُمْ</w:t>
      </w:r>
      <w:r>
        <w:rPr>
          <w:rFonts w:ascii="Sakkal Majalla" w:hAnsi="Sakkal Majalla" w:cs="Sakkal Majalla" w:hint="cs"/>
          <w:sz w:val="28"/>
          <w:szCs w:val="28"/>
          <w:rtl/>
        </w:rPr>
        <w:t>". إ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واه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عورٍ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تاب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ص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ُد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رَ</w:t>
      </w:r>
      <w:r>
        <w:rPr>
          <w:rFonts w:ascii="Sakkal Majalla" w:hAnsi="Sakkal Majalla" w:cs="Sakkal Majalla" w:hint="cs"/>
          <w:sz w:val="28"/>
          <w:szCs w:val="28"/>
          <w:rtl/>
        </w:rPr>
        <w:t>نا،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ةٍ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جول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في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ذ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نا.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رات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الس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ئات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ما أ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وت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ينا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ٍ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د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قول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لوب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راك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الب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الإح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سان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6F34F5" w:rsidRPr="00347F0E" w:rsidRDefault="006F34F5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B84D6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وَلَا يُحِيطُونَ بِشَيْءٍ مِّنْ عِلْمِهِ إِلَّا بِمَا شَاءَ</w:t>
      </w:r>
      <w:r>
        <w:rPr>
          <w:rFonts w:ascii="Sakkal Majalla" w:hAnsi="Sakkal Majalla" w:cs="Sakkal Majalla" w:hint="cs"/>
          <w:sz w:val="28"/>
          <w:szCs w:val="28"/>
          <w:rtl/>
        </w:rPr>
        <w:t>". أي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 الذي نَنْهَلُ مِنْهُ ا</w:t>
      </w:r>
      <w:r>
        <w:rPr>
          <w:rFonts w:ascii="Sakkal Majalla" w:hAnsi="Sakkal Majalla" w:cs="Sakkal Majalla" w:hint="cs"/>
          <w:sz w:val="28"/>
          <w:szCs w:val="28"/>
          <w:rtl/>
        </w:rPr>
        <w:t>لع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.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إ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َأْذَنِ اللهُ لَنا بِالكَلامِ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ماع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بِالسَّماعِ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بِالمَعْرِفَةِ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الإ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صار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بِالإِبْصارِ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الحال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 xml:space="preserve">ِ 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دائماً 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مان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زيل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راقيل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جود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طاع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ظين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 xml:space="preserve">َ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ظاه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اس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5804C4" w:rsidRPr="00347F0E" w:rsidRDefault="005804C4" w:rsidP="005E4087">
      <w:pPr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D44ED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وَسِعَ كُرْسِيُّهُ السَّمَاوَاتِ وَالْأَرْضَ ۖ وَلَا يَئُودُهُ حِفْظُهُمَا</w:t>
      </w:r>
      <w:r>
        <w:rPr>
          <w:rFonts w:ascii="Sakkal Majalla" w:hAnsi="Sakkal Majalla" w:cs="Sakkal Majalla" w:hint="cs"/>
          <w:sz w:val="28"/>
          <w:szCs w:val="28"/>
          <w:rtl/>
        </w:rPr>
        <w:t>"، أي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قُدْ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حيط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أن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دير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دون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مِنْهُ 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ٌ ولا كَلَلٌ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هو 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إلا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بود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ِ إلا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"</w:t>
      </w:r>
      <w:r w:rsidRPr="005804C4">
        <w:rPr>
          <w:rFonts w:ascii="Sakkal Majalla" w:hAnsi="Sakkal Majalla" w:cs="Sakkal Majalla"/>
          <w:sz w:val="28"/>
          <w:szCs w:val="28"/>
          <w:rtl/>
        </w:rPr>
        <w:t xml:space="preserve">هُوَ </w:t>
      </w:r>
      <w:r w:rsidRPr="006F2497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الْعَلِيُّ الْعَظِيمُ</w:t>
      </w:r>
      <w:r>
        <w:rPr>
          <w:rFonts w:ascii="Sakkal Majalla" w:hAnsi="Sakkal Majalla" w:cs="Sakkal Majalla" w:hint="cs"/>
          <w:sz w:val="28"/>
          <w:szCs w:val="28"/>
          <w:rtl/>
        </w:rPr>
        <w:t>".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ةٌ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ُها في كُلِّ رُكوعٍ أَثْناءَ الصَّلاةِ</w:t>
      </w:r>
      <w:r>
        <w:rPr>
          <w:rFonts w:ascii="Sakkal Majalla" w:hAnsi="Sakkal Majalla" w:cs="Sakkal Majalla" w:hint="cs"/>
          <w:sz w:val="28"/>
          <w:szCs w:val="28"/>
          <w:rtl/>
        </w:rPr>
        <w:t>. ف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َ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ونَقولُ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ُ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حان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ر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ِّ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الع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ظ</w:t>
      </w:r>
      <w:r w:rsidR="00B319C9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ِ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يم</w:t>
      </w: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 في الرُّكوعِ،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 w:rsidRPr="005E4087">
        <w:rPr>
          <w:rFonts w:ascii="Sakkal Majalla" w:hAnsi="Sakkal Majalla" w:cs="Sakkal Majalla"/>
          <w:sz w:val="28"/>
          <w:szCs w:val="28"/>
          <w:rtl/>
        </w:rPr>
        <w:t>ونَقولُ: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س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ُ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ب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حان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 ر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ب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ِّ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ي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 الأ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ع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ل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ى</w:t>
      </w: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 في السُّجود</w:t>
      </w:r>
      <w:r w:rsidR="00511D90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95F22" w:rsidRPr="00395F22" w:rsidRDefault="00395F22" w:rsidP="005E4087">
      <w:pPr>
        <w:bidi/>
        <w:ind w:right="-143"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ان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395F22" w:rsidRPr="00347F0E" w:rsidRDefault="00395F22" w:rsidP="005E4087">
      <w:pPr>
        <w:bidi/>
        <w:ind w:right="-143" w:firstLine="510"/>
        <w:jc w:val="both"/>
        <w:rPr>
          <w:rFonts w:ascii="Sakkal Majalla" w:eastAsia="Calibri" w:hAnsi="Sakkal Majalla" w:cs="Sakkal Majalla"/>
          <w:sz w:val="28"/>
          <w:szCs w:val="28"/>
          <w:lang w:eastAsia="en-US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ديد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عاني الع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َةِ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التي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ها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ي.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ال</w:t>
      </w:r>
      <w:r w:rsidR="00B319C9">
        <w:rPr>
          <w:rFonts w:ascii="Sakkal Majalla" w:hAnsi="Sakkal Majalla" w:cs="Sakkal Majalla" w:hint="cs"/>
          <w:sz w:val="28"/>
          <w:szCs w:val="28"/>
          <w:rtl/>
        </w:rPr>
        <w:t>َّ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</w:rPr>
        <w:t>تي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884160">
        <w:rPr>
          <w:rFonts w:ascii="Sakkal Majalla" w:hAnsi="Sakkal Majalla" w:cs="Sakkal Majalla" w:hint="cs"/>
          <w:sz w:val="28"/>
          <w:szCs w:val="28"/>
          <w:rtl/>
        </w:rPr>
        <w:t>َأُ</w:t>
      </w:r>
      <w:r>
        <w:rPr>
          <w:rFonts w:ascii="Sakkal Majalla" w:hAnsi="Sakkal Majalla" w:cs="Sakkal Majalla" w:hint="cs"/>
          <w:sz w:val="28"/>
          <w:szCs w:val="28"/>
          <w:rtl/>
        </w:rPr>
        <w:t>ها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مٍ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 إِقْراراً 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ميثاق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الإيمان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َعالى. أَسْأَلُ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التي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 w:rsidR="00884160">
        <w:rPr>
          <w:rFonts w:ascii="Sakkal Majalla" w:hAnsi="Sakkal Majalla" w:cs="Sakkal Majalla" w:hint="cs"/>
          <w:sz w:val="28"/>
          <w:szCs w:val="28"/>
          <w:rtl/>
        </w:rPr>
        <w:t>أُ</w:t>
      </w:r>
      <w:r>
        <w:rPr>
          <w:rFonts w:ascii="Sakkal Majalla" w:hAnsi="Sakkal Majalla" w:cs="Sakkal Majalla" w:hint="cs"/>
          <w:sz w:val="28"/>
          <w:szCs w:val="28"/>
          <w:rtl/>
        </w:rPr>
        <w:t>ها 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لاة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التي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هانا 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شاء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؛ 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سوء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صيب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ٍ. وَأَ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أل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لى 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 عَ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قائ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لا عَنْ 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ئ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تاب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ريم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!.</w:t>
      </w:r>
    </w:p>
    <w:sectPr w:rsidR="00395F22" w:rsidRPr="00347F0E" w:rsidSect="00347F0E">
      <w:endnotePr>
        <w:numFmt w:val="decimal"/>
      </w:endnotePr>
      <w:pgSz w:w="11906" w:h="16838"/>
      <w:pgMar w:top="426" w:right="707" w:bottom="709" w:left="567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6C" w:rsidRDefault="0043066C" w:rsidP="008E61CC">
      <w:r>
        <w:separator/>
      </w:r>
    </w:p>
  </w:endnote>
  <w:endnote w:type="continuationSeparator" w:id="0">
    <w:p w:rsidR="0043066C" w:rsidRDefault="0043066C" w:rsidP="008E61CC">
      <w:r>
        <w:continuationSeparator/>
      </w:r>
    </w:p>
  </w:endnote>
  <w:endnote w:id="1">
    <w:p w:rsidR="006F2497" w:rsidRPr="00395F22" w:rsidRDefault="006F2497" w:rsidP="005E4087">
      <w:pPr>
        <w:pStyle w:val="SonnotMetni"/>
        <w:bidi/>
        <w:rPr>
          <w:rFonts w:ascii="Sakkal Majalla" w:eastAsia="Calibri" w:hAnsi="Sakkal Majalla" w:cs="Sakkal Majalla"/>
          <w:lang w:eastAsia="en-US"/>
        </w:rPr>
      </w:pPr>
      <w:r w:rsidRPr="00395F22">
        <w:rPr>
          <w:rStyle w:val="SonnotBavurusu"/>
          <w:rFonts w:ascii="Sakkal Majalla" w:hAnsi="Sakkal Majalla" w:cs="Sakkal Majalla"/>
        </w:rPr>
        <w:endnoteRef/>
      </w:r>
      <w:r w:rsidRPr="00395F22">
        <w:rPr>
          <w:rFonts w:ascii="Sakkal Majalla" w:eastAsia="Calibri" w:hAnsi="Sakkal Majalla" w:cs="Sakkal Majalla"/>
          <w:rtl/>
          <w:lang w:eastAsia="en-US"/>
        </w:rPr>
        <w:t xml:space="preserve"> الطبراني، المجمع الكبير،</w:t>
      </w:r>
      <w:r w:rsidR="005E4087">
        <w:rPr>
          <w:rFonts w:ascii="Sakkal Majalla" w:eastAsia="Calibri" w:hAnsi="Sakkal Majalla" w:cs="Sakkal Majalla" w:hint="cs"/>
          <w:rtl/>
          <w:lang w:eastAsia="en-US"/>
        </w:rPr>
        <w:t xml:space="preserve"> ج 3</w:t>
      </w:r>
      <w:r w:rsidRPr="00395F22">
        <w:rPr>
          <w:rFonts w:ascii="Sakkal Majalla" w:eastAsia="Calibri" w:hAnsi="Sakkal Majalla" w:cs="Sakkal Majalla"/>
          <w:rtl/>
          <w:lang w:eastAsia="en-US"/>
        </w:rPr>
        <w:t>، 83.</w:t>
      </w:r>
    </w:p>
  </w:endnote>
  <w:endnote w:id="2">
    <w:p w:rsidR="006F2497" w:rsidRPr="00395F22" w:rsidRDefault="006F2497" w:rsidP="00395F22">
      <w:pPr>
        <w:pStyle w:val="SonnotMetni"/>
        <w:bidi/>
        <w:rPr>
          <w:rFonts w:ascii="Sakkal Majalla" w:eastAsia="Calibri" w:hAnsi="Sakkal Majalla" w:cs="Sakkal Majalla"/>
          <w:b/>
          <w:bCs/>
          <w:i/>
          <w:iCs/>
          <w:lang w:eastAsia="en-US"/>
        </w:rPr>
      </w:pPr>
      <w:r w:rsidRPr="00395F22">
        <w:rPr>
          <w:rStyle w:val="SonnotBavurusu"/>
          <w:rFonts w:ascii="Sakkal Majalla" w:hAnsi="Sakkal Majalla" w:cs="Sakkal Majalla"/>
        </w:rPr>
        <w:endnoteRef/>
      </w:r>
      <w:r w:rsidRPr="00395F22">
        <w:rPr>
          <w:rFonts w:ascii="Sakkal Majalla" w:hAnsi="Sakkal Majalla" w:cs="Sakkal Majalla"/>
        </w:rPr>
        <w:t xml:space="preserve"> </w:t>
      </w:r>
      <w:r w:rsidRPr="00395F22">
        <w:rPr>
          <w:rFonts w:ascii="Sakkal Majalla" w:hAnsi="Sakkal Majalla" w:cs="Sakkal Majalla"/>
          <w:rtl/>
        </w:rPr>
        <w:t xml:space="preserve"> البقرة، 2: 255. </w:t>
      </w:r>
    </w:p>
    <w:p w:rsidR="006F2497" w:rsidRDefault="006F2497" w:rsidP="00395F22">
      <w:pPr>
        <w:pStyle w:val="SonnotMetni"/>
      </w:pPr>
      <w:r w:rsidRPr="00395F22">
        <w:rPr>
          <w:rFonts w:ascii="Sakkal Majalla" w:eastAsia="Calibri" w:hAnsi="Sakkal Majalla" w:cs="Sakkal Majalla"/>
          <w:b/>
          <w:bCs/>
          <w:i/>
          <w:iCs/>
          <w:lang w:eastAsia="en-US"/>
        </w:rPr>
        <w:tab/>
      </w:r>
      <w:r w:rsidRPr="00395F22">
        <w:rPr>
          <w:rFonts w:ascii="Sakkal Majalla" w:eastAsia="Calibri" w:hAnsi="Sakkal Majalla" w:cs="Sakkal Majalla"/>
          <w:b/>
          <w:bCs/>
          <w:i/>
          <w:iCs/>
          <w:lang w:eastAsia="en-US"/>
        </w:rPr>
        <w:tab/>
      </w:r>
      <w:r w:rsidRPr="00395F22">
        <w:rPr>
          <w:rFonts w:ascii="Sakkal Majalla" w:eastAsia="Calibri" w:hAnsi="Sakkal Majalla" w:cs="Sakkal Majalla"/>
          <w:b/>
          <w:bCs/>
          <w:i/>
          <w:iCs/>
          <w:rtl/>
          <w:lang w:eastAsia="en-US"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6C" w:rsidRDefault="0043066C" w:rsidP="008E61CC">
      <w:r>
        <w:separator/>
      </w:r>
    </w:p>
  </w:footnote>
  <w:footnote w:type="continuationSeparator" w:id="0">
    <w:p w:rsidR="0043066C" w:rsidRDefault="0043066C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E9"/>
    <w:rsid w:val="000049E7"/>
    <w:rsid w:val="00016638"/>
    <w:rsid w:val="00061B30"/>
    <w:rsid w:val="000627D4"/>
    <w:rsid w:val="0007579E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751C1"/>
    <w:rsid w:val="00180EC3"/>
    <w:rsid w:val="0018677B"/>
    <w:rsid w:val="001876E5"/>
    <w:rsid w:val="00190810"/>
    <w:rsid w:val="001909FC"/>
    <w:rsid w:val="00197947"/>
    <w:rsid w:val="001B3D75"/>
    <w:rsid w:val="001D2D12"/>
    <w:rsid w:val="001D58AC"/>
    <w:rsid w:val="001E2D5D"/>
    <w:rsid w:val="001F3D42"/>
    <w:rsid w:val="002025EA"/>
    <w:rsid w:val="00215E50"/>
    <w:rsid w:val="00230BD9"/>
    <w:rsid w:val="00241A60"/>
    <w:rsid w:val="0024385C"/>
    <w:rsid w:val="00256A54"/>
    <w:rsid w:val="002752D3"/>
    <w:rsid w:val="00280B1E"/>
    <w:rsid w:val="00293244"/>
    <w:rsid w:val="002953DB"/>
    <w:rsid w:val="002A386E"/>
    <w:rsid w:val="002A7E3C"/>
    <w:rsid w:val="002B359F"/>
    <w:rsid w:val="002B4427"/>
    <w:rsid w:val="002B68AB"/>
    <w:rsid w:val="002B6E78"/>
    <w:rsid w:val="002D476E"/>
    <w:rsid w:val="002E21E3"/>
    <w:rsid w:val="002E40CC"/>
    <w:rsid w:val="002E49C1"/>
    <w:rsid w:val="002F39FE"/>
    <w:rsid w:val="00307207"/>
    <w:rsid w:val="003273B0"/>
    <w:rsid w:val="0033042E"/>
    <w:rsid w:val="00332AFB"/>
    <w:rsid w:val="00335C92"/>
    <w:rsid w:val="00347F0E"/>
    <w:rsid w:val="00350A25"/>
    <w:rsid w:val="00361E84"/>
    <w:rsid w:val="00365CDB"/>
    <w:rsid w:val="00367A6D"/>
    <w:rsid w:val="003864AC"/>
    <w:rsid w:val="00395F22"/>
    <w:rsid w:val="003A6FC9"/>
    <w:rsid w:val="003D307B"/>
    <w:rsid w:val="003D4762"/>
    <w:rsid w:val="003D622E"/>
    <w:rsid w:val="003D7254"/>
    <w:rsid w:val="003E6FBB"/>
    <w:rsid w:val="003F6F9D"/>
    <w:rsid w:val="004136C9"/>
    <w:rsid w:val="0041395A"/>
    <w:rsid w:val="0041568C"/>
    <w:rsid w:val="00415BEC"/>
    <w:rsid w:val="004201FD"/>
    <w:rsid w:val="00421346"/>
    <w:rsid w:val="0043066C"/>
    <w:rsid w:val="00435942"/>
    <w:rsid w:val="00446398"/>
    <w:rsid w:val="004665E3"/>
    <w:rsid w:val="00477F65"/>
    <w:rsid w:val="00484D09"/>
    <w:rsid w:val="00491F5A"/>
    <w:rsid w:val="0049442C"/>
    <w:rsid w:val="004A5D0A"/>
    <w:rsid w:val="004B0D20"/>
    <w:rsid w:val="004C5F12"/>
    <w:rsid w:val="004C7442"/>
    <w:rsid w:val="004D0544"/>
    <w:rsid w:val="004E6FF8"/>
    <w:rsid w:val="004F0158"/>
    <w:rsid w:val="004F1BCF"/>
    <w:rsid w:val="00511D90"/>
    <w:rsid w:val="00527873"/>
    <w:rsid w:val="005456A4"/>
    <w:rsid w:val="00550400"/>
    <w:rsid w:val="00551322"/>
    <w:rsid w:val="0056007E"/>
    <w:rsid w:val="005676BD"/>
    <w:rsid w:val="00572508"/>
    <w:rsid w:val="00574059"/>
    <w:rsid w:val="005804C4"/>
    <w:rsid w:val="00585904"/>
    <w:rsid w:val="005A37DA"/>
    <w:rsid w:val="005A44E6"/>
    <w:rsid w:val="005A4CFB"/>
    <w:rsid w:val="005B0288"/>
    <w:rsid w:val="005B4B8D"/>
    <w:rsid w:val="005C4AFE"/>
    <w:rsid w:val="005D4324"/>
    <w:rsid w:val="005E4087"/>
    <w:rsid w:val="005E5324"/>
    <w:rsid w:val="005E5399"/>
    <w:rsid w:val="006034B9"/>
    <w:rsid w:val="00610E1A"/>
    <w:rsid w:val="0062291D"/>
    <w:rsid w:val="0063225D"/>
    <w:rsid w:val="00660AAD"/>
    <w:rsid w:val="00662FB4"/>
    <w:rsid w:val="00674B9D"/>
    <w:rsid w:val="006A58D3"/>
    <w:rsid w:val="006A7FCC"/>
    <w:rsid w:val="006D0778"/>
    <w:rsid w:val="006D2D56"/>
    <w:rsid w:val="006D50E9"/>
    <w:rsid w:val="006F2497"/>
    <w:rsid w:val="006F34F5"/>
    <w:rsid w:val="00701120"/>
    <w:rsid w:val="00702A0D"/>
    <w:rsid w:val="00706E50"/>
    <w:rsid w:val="00727533"/>
    <w:rsid w:val="00733F44"/>
    <w:rsid w:val="00753428"/>
    <w:rsid w:val="00753B50"/>
    <w:rsid w:val="0076375C"/>
    <w:rsid w:val="00786B74"/>
    <w:rsid w:val="007A5C5A"/>
    <w:rsid w:val="007B7C88"/>
    <w:rsid w:val="007E4889"/>
    <w:rsid w:val="007E7974"/>
    <w:rsid w:val="007F4870"/>
    <w:rsid w:val="00800761"/>
    <w:rsid w:val="008251A8"/>
    <w:rsid w:val="00833F1D"/>
    <w:rsid w:val="00865A18"/>
    <w:rsid w:val="008672C8"/>
    <w:rsid w:val="00872658"/>
    <w:rsid w:val="00876EC4"/>
    <w:rsid w:val="00884160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660FE"/>
    <w:rsid w:val="009806D1"/>
    <w:rsid w:val="00982B05"/>
    <w:rsid w:val="009943C3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319C9"/>
    <w:rsid w:val="00B479D9"/>
    <w:rsid w:val="00B54289"/>
    <w:rsid w:val="00B653A7"/>
    <w:rsid w:val="00B700AD"/>
    <w:rsid w:val="00B75163"/>
    <w:rsid w:val="00B824D2"/>
    <w:rsid w:val="00B8419E"/>
    <w:rsid w:val="00B84D6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117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D5ACF"/>
    <w:rsid w:val="00CF332B"/>
    <w:rsid w:val="00CF6B9B"/>
    <w:rsid w:val="00D0676D"/>
    <w:rsid w:val="00D44ED8"/>
    <w:rsid w:val="00D46E34"/>
    <w:rsid w:val="00D76B3E"/>
    <w:rsid w:val="00D9155B"/>
    <w:rsid w:val="00DA0B6D"/>
    <w:rsid w:val="00DA50E2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C7592"/>
    <w:rsid w:val="00EE5642"/>
    <w:rsid w:val="00F053D8"/>
    <w:rsid w:val="00F07F2C"/>
    <w:rsid w:val="00F313AC"/>
    <w:rsid w:val="00F57231"/>
    <w:rsid w:val="00F61B92"/>
    <w:rsid w:val="00F8059B"/>
    <w:rsid w:val="00F92B16"/>
    <w:rsid w:val="00F97C89"/>
    <w:rsid w:val="00FB0ABF"/>
    <w:rsid w:val="00FC1ECC"/>
    <w:rsid w:val="00FC26E5"/>
    <w:rsid w:val="00FC6A9A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42FD-FD76-4C5B-A0E7-7F83A2E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CAAACSZ7ZDQP-231-617</_dlc_DocId>
    <_dlc_DocIdUrl xmlns="fb987cfd-c7fc-49a8-8d9d-da2ba9e3e0bd">
      <Url>http://www2.diyanet.gov.tr/DinHizmetleriGenelMudurlugu/_layouts/15/DocIdRedir.aspx?ID=CAAACSZ7ZDQP-231-617</Url>
      <Description>CAAACSZ7ZDQP-231-617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605BF1F-D10F-460C-B31D-A2D4D388E425}"/>
</file>

<file path=customXml/itemProps2.xml><?xml version="1.0" encoding="utf-8"?>
<ds:datastoreItem xmlns:ds="http://schemas.openxmlformats.org/officeDocument/2006/customXml" ds:itemID="{E0A4ACDF-DC7A-4D96-B18A-BA2F4BB3BAD1}"/>
</file>

<file path=customXml/itemProps3.xml><?xml version="1.0" encoding="utf-8"?>
<ds:datastoreItem xmlns:ds="http://schemas.openxmlformats.org/officeDocument/2006/customXml" ds:itemID="{91CA119B-BE3B-4397-B9C8-800357591A73}"/>
</file>

<file path=customXml/itemProps4.xml><?xml version="1.0" encoding="utf-8"?>
<ds:datastoreItem xmlns:ds="http://schemas.openxmlformats.org/officeDocument/2006/customXml" ds:itemID="{30D4B0F9-37DE-437F-94AF-23BA9FCD44CA}"/>
</file>

<file path=customXml/itemProps5.xml><?xml version="1.0" encoding="utf-8"?>
<ds:datastoreItem xmlns:ds="http://schemas.openxmlformats.org/officeDocument/2006/customXml" ds:itemID="{45A77212-0676-4AB9-AA30-BE3DD1ED9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762</Words>
  <Characters>4349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2017-07-31T14:08:00Z</cp:lastPrinted>
  <dcterms:created xsi:type="dcterms:W3CDTF">2017-08-10T22:32:00Z</dcterms:created>
  <dcterms:modified xsi:type="dcterms:W3CDTF">2017-08-11T06:49:00Z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1b4cf0ac-56cc-4b4b-bead-2672e353e0e6</vt:lpwstr>
  </property>
</Properties>
</file>