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6C" w:rsidRPr="007A4A68" w:rsidRDefault="00AD0D6C" w:rsidP="007A4A68">
      <w:pPr>
        <w:bidi/>
        <w:spacing w:after="0" w:line="240" w:lineRule="auto"/>
        <w:ind w:right="-1" w:firstLine="71"/>
        <w:rPr>
          <w:rFonts w:ascii="Sakkal Majalla" w:eastAsia="Times New Roman" w:hAnsi="Sakkal Majalla" w:cs="Shaikh Hamdullah Basic"/>
          <w:b/>
          <w:bCs/>
          <w:sz w:val="32"/>
          <w:szCs w:val="32"/>
          <w:rtl/>
          <w:lang w:val="en-US"/>
        </w:rPr>
      </w:pPr>
      <w:bookmarkStart w:id="0" w:name="_GoBack"/>
      <w:bookmarkEnd w:id="0"/>
      <w:r w:rsidRPr="007A4A68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  <w:lang w:val="en-US"/>
        </w:rPr>
        <w:t>الولاية</w:t>
      </w:r>
      <w:r w:rsidR="007A4A68" w:rsidRPr="007A4A68">
        <w:rPr>
          <w:rFonts w:ascii="Sakkal Majalla" w:eastAsia="Times New Roman" w:hAnsi="Sakkal Majalla" w:cs="Shaikh Hamdullah Basic"/>
          <w:b/>
          <w:bCs/>
          <w:sz w:val="32"/>
          <w:szCs w:val="32"/>
          <w:lang w:val="en-US"/>
        </w:rPr>
        <w:t xml:space="preserve"> </w:t>
      </w:r>
      <w:r w:rsidRPr="007A4A68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  <w:lang w:val="en-US"/>
        </w:rPr>
        <w:t>: عموم الولايات</w:t>
      </w:r>
    </w:p>
    <w:p w:rsidR="00AD0D6C" w:rsidRPr="007A4A68" w:rsidRDefault="00AD0D6C" w:rsidP="007A4A68">
      <w:pPr>
        <w:bidi/>
        <w:spacing w:after="0" w:line="240" w:lineRule="auto"/>
        <w:ind w:right="-1" w:firstLine="71"/>
        <w:rPr>
          <w:rFonts w:ascii="Sakkal Majalla" w:eastAsia="Times New Roman" w:hAnsi="Sakkal Majalla" w:cs="Shaikh Hamdullah Basic"/>
          <w:bCs/>
          <w:sz w:val="32"/>
          <w:szCs w:val="32"/>
          <w:lang w:val="en-US"/>
        </w:rPr>
      </w:pPr>
      <w:r w:rsidRPr="007A4A68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  <w:lang w:val="en-US"/>
        </w:rPr>
        <w:t>التاريخ</w:t>
      </w:r>
      <w:r w:rsidR="007A4A68" w:rsidRPr="007A4A68">
        <w:rPr>
          <w:rFonts w:ascii="Sakkal Majalla" w:eastAsia="Times New Roman" w:hAnsi="Sakkal Majalla" w:cs="Shaikh Hamdullah Basic"/>
          <w:b/>
          <w:bCs/>
          <w:sz w:val="32"/>
          <w:szCs w:val="32"/>
          <w:lang w:val="en-US"/>
        </w:rPr>
        <w:t xml:space="preserve"> </w:t>
      </w:r>
      <w:r w:rsidRPr="007A4A68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  <w:lang w:val="en-US"/>
        </w:rPr>
        <w:t xml:space="preserve">: </w:t>
      </w:r>
      <w:r w:rsidRPr="00D37DEF">
        <w:rPr>
          <w:rFonts w:ascii="Sakkal Majalla" w:eastAsia="Times New Roman" w:hAnsi="Sakkal Majalla" w:cs="Shaikh Hamdullah Basic" w:hint="cs"/>
          <w:b/>
          <w:bCs/>
          <w:sz w:val="28"/>
          <w:szCs w:val="28"/>
          <w:rtl/>
          <w:lang w:val="en-US"/>
        </w:rPr>
        <w:t>03. 03. 2017</w:t>
      </w:r>
    </w:p>
    <w:p w:rsidR="00A00CEB" w:rsidRPr="007A4A68" w:rsidRDefault="009F23F7" w:rsidP="007A4A68">
      <w:pPr>
        <w:bidi/>
        <w:spacing w:before="120" w:after="0" w:line="240" w:lineRule="auto"/>
        <w:ind w:hanging="70"/>
        <w:rPr>
          <w:rFonts w:ascii="Sakkal Majalla" w:eastAsia="Times New Roman" w:hAnsi="Sakkal Majalla" w:cs="Shaikh Hamdullah Basic"/>
          <w:b/>
          <w:sz w:val="32"/>
          <w:szCs w:val="32"/>
          <w:rtl/>
        </w:rPr>
      </w:pPr>
      <w:r w:rsidRPr="007A4A68">
        <w:rPr>
          <w:rFonts w:ascii="Sakkal Majalla" w:eastAsia="Times New Roman" w:hAnsi="Sakkal Majalla" w:cs="Shaikh Hamdullah Basic"/>
          <w:bCs/>
          <w:noProof/>
          <w:color w:val="0000FF"/>
          <w:sz w:val="32"/>
          <w:szCs w:val="32"/>
          <w:rtl/>
        </w:rPr>
        <w:drawing>
          <wp:inline distT="0" distB="0" distL="0" distR="0">
            <wp:extent cx="3265805" cy="2295434"/>
            <wp:effectExtent l="0" t="0" r="0" b="0"/>
            <wp:docPr id="3" name="Resim 3" descr="C:\Users\yusuf.altay\Desktop\wwwwwww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suf.altay\Desktop\wwwwwwwww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200" cy="240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6C" w:rsidRPr="007A4A68" w:rsidRDefault="00535A78" w:rsidP="007A4A68">
      <w:pPr>
        <w:bidi/>
        <w:spacing w:before="120" w:after="0" w:line="240" w:lineRule="auto"/>
        <w:ind w:firstLine="497"/>
        <w:jc w:val="center"/>
        <w:rPr>
          <w:rFonts w:ascii="Sakkal Majalla" w:eastAsia="Times New Roman" w:hAnsi="Sakkal Majalla" w:cs="Shaikh Hamdullah Basic"/>
          <w:bCs/>
          <w:sz w:val="36"/>
          <w:szCs w:val="36"/>
        </w:rPr>
      </w:pPr>
      <w:r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ح</w:t>
      </w:r>
      <w:r w:rsidR="00333786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ت</w:t>
      </w:r>
      <w:r w:rsidR="00333786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ّ</w:t>
      </w:r>
      <w:r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ى</w:t>
      </w:r>
      <w:r w:rsidR="00AD0D6C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 xml:space="preserve"> ن</w:t>
      </w:r>
      <w:r w:rsidR="003708C5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="00AD0D6C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كون</w:t>
      </w:r>
      <w:r w:rsidR="003708C5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="00AD0D6C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 xml:space="preserve"> و</w:t>
      </w:r>
      <w:r w:rsidR="003708C5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="00AD0D6C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ر</w:t>
      </w:r>
      <w:r w:rsidR="003708C5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="00AD0D6C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ث</w:t>
      </w:r>
      <w:r w:rsidR="003708C5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="00AD0D6C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ة</w:t>
      </w:r>
      <w:r w:rsidR="003708C5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="00AD0D6C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 xml:space="preserve"> ج</w:t>
      </w:r>
      <w:r w:rsidR="003708C5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="00AD0D6C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ن</w:t>
      </w:r>
      <w:r w:rsidR="003708C5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َّ</w:t>
      </w:r>
      <w:r w:rsidR="00AD0D6C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ة</w:t>
      </w:r>
      <w:r w:rsidR="003708C5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ِ</w:t>
      </w:r>
      <w:r w:rsidR="00AD0D6C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 xml:space="preserve"> الف</w:t>
      </w:r>
      <w:r w:rsidR="003708C5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ِ</w:t>
      </w:r>
      <w:r w:rsidR="00AD0D6C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ر</w:t>
      </w:r>
      <w:r w:rsidR="003708C5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ْ</w:t>
      </w:r>
      <w:r w:rsidR="00AD0D6C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د</w:t>
      </w:r>
      <w:r w:rsidR="003708C5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="00AD0D6C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و</w:t>
      </w:r>
      <w:r w:rsidR="003708C5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ْ</w:t>
      </w:r>
      <w:r w:rsidR="00AD0D6C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س</w:t>
      </w:r>
      <w:r w:rsidR="003708C5" w:rsidRPr="007A4A68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ِ</w:t>
      </w:r>
    </w:p>
    <w:p w:rsidR="00AD0D6C" w:rsidRPr="007A4A68" w:rsidRDefault="00AD0D6C" w:rsidP="007A4A68">
      <w:pPr>
        <w:bidi/>
        <w:spacing w:after="120" w:line="240" w:lineRule="auto"/>
        <w:ind w:firstLine="497"/>
        <w:jc w:val="both"/>
        <w:rPr>
          <w:rFonts w:ascii="Sakkal Majalla" w:eastAsia="Times New Roman" w:hAnsi="Sakkal Majalla" w:cs="Shaikh Hamdullah Basic"/>
          <w:b/>
          <w:bCs/>
          <w:i/>
          <w:sz w:val="32"/>
          <w:szCs w:val="32"/>
          <w:rtl/>
        </w:rPr>
      </w:pPr>
      <w:r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أي</w:t>
      </w:r>
      <w:r w:rsidR="003708C5"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ُّ</w:t>
      </w:r>
      <w:r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ها الم</w:t>
      </w:r>
      <w:r w:rsidR="003708C5"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ؤ</w:t>
      </w:r>
      <w:r w:rsidR="003708C5"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م</w:t>
      </w:r>
      <w:r w:rsidR="003708C5"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نون</w:t>
      </w:r>
      <w:r w:rsidR="003708C5"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 xml:space="preserve"> الأع</w:t>
      </w:r>
      <w:r w:rsidR="003708C5"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ز</w:t>
      </w:r>
      <w:r w:rsidR="003708C5"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ّ</w:t>
      </w:r>
      <w:r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اء</w:t>
      </w:r>
      <w:r w:rsidR="003708C5"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!</w:t>
      </w:r>
    </w:p>
    <w:p w:rsidR="0011406F" w:rsidRPr="007A4A68" w:rsidRDefault="003E4445" w:rsidP="007A4A68">
      <w:pPr>
        <w:bidi/>
        <w:spacing w:after="120" w:line="240" w:lineRule="auto"/>
        <w:ind w:firstLine="497"/>
        <w:jc w:val="both"/>
        <w:rPr>
          <w:rFonts w:ascii="Sakkal Majalla" w:eastAsia="Times New Roman" w:hAnsi="Sakkal Majalla" w:cs="Shaikh Hamdullah Basic"/>
          <w:i/>
          <w:sz w:val="32"/>
          <w:szCs w:val="32"/>
          <w:rtl/>
        </w:rPr>
      </w:pPr>
      <w:bookmarkStart w:id="1" w:name=""/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3708C5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3708C5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وى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ع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ع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535A78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 رضي الله عنه أن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الن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َّ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ب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ي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صلى الله عليه وسلم 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كان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إذا أ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ز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ع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ي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ه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الو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ح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ي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س</w:t>
      </w:r>
      <w:r w:rsidR="00C031A8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م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ع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ع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د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و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ج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ه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ه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C031A8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دَوِيٌّ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ك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د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و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ي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ِّ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الن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َّ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ح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535A78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،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ف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أ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ز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ع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ي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ه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ي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و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ما</w:t>
      </w:r>
      <w:r w:rsidR="00535A78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ً،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ف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م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ك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ث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نا ساع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ة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ً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ف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س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ر</w:t>
      </w:r>
      <w:r w:rsidR="00535A78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ي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ع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ه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ف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اس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ت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ق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ب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الق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ب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ة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و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ر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ف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ع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ي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د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ي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ه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وقال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: "</w:t>
      </w:r>
      <w:r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اللَّهُمَّ زِدْنَا وَلَا تَنْقُصْنَا، وَأَكْرِمْنَا وَلَا تُهِنَّا، وَأَعْطِنَا وَلَا تَحْرِمْنَا، وَآثِرْنَا وَلَا تُؤْثِرْ عَلَيْنَا، وَأرْضِنَا وَارْضَ عَنَّا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".</w:t>
      </w:r>
      <w:bookmarkEnd w:id="1"/>
    </w:p>
    <w:p w:rsidR="003E4445" w:rsidRPr="007A4A68" w:rsidRDefault="00535A78" w:rsidP="007A4A68">
      <w:pPr>
        <w:bidi/>
        <w:spacing w:after="120" w:line="240" w:lineRule="auto"/>
        <w:ind w:firstLine="497"/>
        <w:jc w:val="both"/>
        <w:rPr>
          <w:rFonts w:ascii="Sakkal Majalla" w:eastAsia="Times New Roman" w:hAnsi="Sakkal Majalla" w:cs="Shaikh Hamdullah Basic"/>
          <w:i/>
          <w:sz w:val="32"/>
          <w:szCs w:val="32"/>
          <w:rtl/>
        </w:rPr>
      </w:pP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قال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صلى الله عليه وسلم أ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ز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ع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ي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ع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ش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ر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آيات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ٍ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م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أقام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ه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د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خ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الج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َّ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ة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ث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م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 xml:space="preserve"> ق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ر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E4445" w:rsidRPr="007A4A68">
        <w:rPr>
          <w:rFonts w:ascii="Sakkal Majalla" w:eastAsia="Times New Roman" w:hAnsi="Sakkal Majalla" w:cs="Shaikh Hamdullah Basic"/>
          <w:i/>
          <w:sz w:val="32"/>
          <w:szCs w:val="32"/>
          <w:rtl/>
        </w:rPr>
        <w:t>أ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368B5" w:rsidRPr="007A4A68">
        <w:rPr>
          <w:rStyle w:val="SonnotBavurusu"/>
          <w:rFonts w:ascii="Sakkal Majalla" w:eastAsia="Times New Roman" w:hAnsi="Sakkal Majalla" w:cs="Shaikh Hamdullah Basic"/>
          <w:iCs/>
          <w:sz w:val="32"/>
          <w:szCs w:val="32"/>
        </w:rPr>
        <w:endnoteReference w:id="1"/>
      </w:r>
      <w:r w:rsidR="003E4445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الآيات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3E4445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الع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E4445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ش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3E4445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3E4445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الأولى م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3E4445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3E4445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سور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E4445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3E4445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الم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3E4445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ؤم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3E4445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نون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3368B5" w:rsidRPr="007A4A68">
        <w:rPr>
          <w:rStyle w:val="SonnotBavurusu"/>
          <w:rFonts w:ascii="Sakkal Majalla" w:eastAsia="Times New Roman" w:hAnsi="Sakkal Majalla" w:cs="Shaikh Hamdullah Basic"/>
          <w:iCs/>
          <w:sz w:val="32"/>
          <w:szCs w:val="32"/>
        </w:rPr>
        <w:endnoteReference w:id="2"/>
      </w:r>
      <w:r w:rsidR="003E4445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. </w:t>
      </w:r>
    </w:p>
    <w:p w:rsidR="00535A78" w:rsidRPr="007A4A68" w:rsidRDefault="003368B5" w:rsidP="007A4A68">
      <w:pPr>
        <w:bidi/>
        <w:spacing w:after="120" w:line="240" w:lineRule="auto"/>
        <w:ind w:firstLine="497"/>
        <w:jc w:val="both"/>
        <w:rPr>
          <w:rFonts w:ascii="Sakkal Majalla" w:eastAsia="Times New Roman" w:hAnsi="Sakkal Majalla" w:cs="Shaikh Hamdullah Basic"/>
          <w:i/>
          <w:sz w:val="32"/>
          <w:szCs w:val="32"/>
          <w:rtl/>
        </w:rPr>
      </w:pP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في خ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ط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 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ذا الي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س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ناو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ه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ذ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الآيات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الع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ش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التي ت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ج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نا </w:t>
      </w:r>
      <w:r w:rsidR="00535A78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مِنْ 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ث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535A78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ج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الف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. ف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عال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 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ظ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ةً 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على 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ه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الم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ؤ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نون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الح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قيقي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</w:t>
      </w:r>
      <w:r w:rsidR="00B50EBA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الذين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َتْ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ص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فات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في ه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ذه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الآيات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وب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غ</w:t>
      </w:r>
      <w:r w:rsidR="00C031A8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وا الف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لاح</w:t>
      </w:r>
      <w:r w:rsidR="00A26EBF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535A78" w:rsidRPr="007A4A68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. </w:t>
      </w:r>
    </w:p>
    <w:p w:rsidR="009D0E4A" w:rsidRPr="007A4A68" w:rsidRDefault="003368B5" w:rsidP="007A4A68">
      <w:pPr>
        <w:bidi/>
        <w:spacing w:after="120" w:line="240" w:lineRule="auto"/>
        <w:ind w:firstLine="497"/>
        <w:jc w:val="both"/>
        <w:rPr>
          <w:rFonts w:ascii="Sakkal Majalla" w:eastAsia="Times New Roman" w:hAnsi="Sakkal Majalla" w:cs="Shaikh Hamdullah Basic"/>
          <w:sz w:val="32"/>
          <w:szCs w:val="32"/>
          <w:rtl/>
        </w:rPr>
      </w:pPr>
      <w:r w:rsidRPr="007A4A68">
        <w:rPr>
          <w:rFonts w:ascii="Sakkal Majalla" w:hAnsi="Sakkal Majalla" w:cs="Shaikh Hamdullah Basic" w:hint="cs"/>
          <w:b/>
          <w:bCs/>
          <w:sz w:val="32"/>
          <w:szCs w:val="32"/>
          <w:rtl/>
        </w:rPr>
        <w:t>"</w:t>
      </w:r>
      <w:r w:rsidR="00535A78" w:rsidRPr="007A4A68">
        <w:rPr>
          <w:rFonts w:ascii="Sakkal Majalla" w:eastAsia="Times New Roman" w:hAnsi="Sakkal Majalla" w:cs="Shaikh Hamdullah Basic" w:hint="cs"/>
          <w:b/>
          <w:bCs/>
          <w:i/>
          <w:color w:val="0000FF"/>
          <w:sz w:val="32"/>
          <w:szCs w:val="32"/>
          <w:rtl/>
        </w:rPr>
        <w:t>ا</w:t>
      </w:r>
      <w:r w:rsidR="00535A78" w:rsidRPr="007A4A68">
        <w:rPr>
          <w:rFonts w:ascii="Sakkal Majalla" w:eastAsia="Times New Roman" w:hAnsi="Sakkal Majalla" w:cs="Shaikh Hamdullah Basic"/>
          <w:b/>
          <w:bCs/>
          <w:i/>
          <w:color w:val="0000FF"/>
          <w:sz w:val="32"/>
          <w:szCs w:val="32"/>
          <w:rtl/>
        </w:rPr>
        <w:t>َلَّذ۪ينَ هُمْ ف۪ي صَلَاتِهِمْ خَاشِعُونَۙ</w:t>
      </w:r>
      <w:r w:rsidRPr="007A4A68">
        <w:rPr>
          <w:rFonts w:ascii="Sakkal Majalla" w:hAnsi="Sakkal Majalla" w:cs="Shaikh Hamdullah Basic" w:hint="cs"/>
          <w:b/>
          <w:bCs/>
          <w:sz w:val="32"/>
          <w:szCs w:val="32"/>
          <w:rtl/>
        </w:rPr>
        <w:t>"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، أي الذين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ي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قيمون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الص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لاة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في خ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شوع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ٍ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. وي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ب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رون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الص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لاة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ل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ح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ظ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50EBA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صال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ٍ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م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الله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ت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عالى ول</w:t>
      </w:r>
      <w:r w:rsidR="00B50EBA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قاء</w:t>
      </w:r>
      <w:r w:rsidR="00B50EBA" w:rsidRPr="007A4A68">
        <w:rPr>
          <w:rFonts w:ascii="Sakkal Majalla" w:hAnsi="Sakkal Majalla" w:cs="Shaikh Hamdullah Basic" w:hint="cs"/>
          <w:sz w:val="32"/>
          <w:szCs w:val="32"/>
          <w:rtl/>
        </w:rPr>
        <w:t>ٍ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طالم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ا ان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ظ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روه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ب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ش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و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ق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ٍ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وح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نين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ٍ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. والذين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لا </w:t>
      </w:r>
      <w:r w:rsidR="00B50EBA" w:rsidRPr="007A4A68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C031A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B50EBA"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C031A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B50EBA" w:rsidRPr="007A4A68">
        <w:rPr>
          <w:rFonts w:ascii="Sakkal Majalla" w:hAnsi="Sakkal Majalla" w:cs="Shaikh Hamdullah Basic" w:hint="cs"/>
          <w:sz w:val="32"/>
          <w:szCs w:val="32"/>
          <w:rtl/>
        </w:rPr>
        <w:t>ز</w:t>
      </w:r>
      <w:r w:rsidR="00C031A8" w:rsidRPr="007A4A68">
        <w:rPr>
          <w:rFonts w:ascii="Sakkal Majalla" w:hAnsi="Sakkal Majalla" w:cs="Shaikh Hamdullah Basic" w:hint="cs"/>
          <w:sz w:val="32"/>
          <w:szCs w:val="32"/>
          <w:rtl/>
        </w:rPr>
        <w:t>ِّ</w:t>
      </w:r>
      <w:r w:rsidR="00B50EBA" w:rsidRPr="007A4A68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C031A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B50EBA" w:rsidRPr="007A4A68">
        <w:rPr>
          <w:rFonts w:ascii="Sakkal Majalla" w:hAnsi="Sakkal Majalla" w:cs="Shaikh Hamdullah Basic" w:hint="cs"/>
          <w:sz w:val="32"/>
          <w:szCs w:val="32"/>
          <w:rtl/>
        </w:rPr>
        <w:t>ون</w:t>
      </w:r>
      <w:r w:rsidR="00C031A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2B3305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م</w:t>
      </w:r>
      <w:r w:rsidR="00C031A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2B3305"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C031A8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2B3305" w:rsidRPr="007A4A68">
        <w:rPr>
          <w:rFonts w:ascii="Sakkal Majalla" w:hAnsi="Sakkal Majalla" w:cs="Shaikh Hamdullah Basic" w:hint="cs"/>
          <w:sz w:val="32"/>
          <w:szCs w:val="32"/>
          <w:rtl/>
        </w:rPr>
        <w:t>ز</w:t>
      </w:r>
      <w:r w:rsidR="00C031A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2B3305" w:rsidRPr="007A4A68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C031A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2B3305"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C031A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B50EBA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ذ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الع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باد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2B3305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الع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ظيم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2B3305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ِ </w:t>
      </w:r>
      <w:r w:rsidR="00C031A8" w:rsidRPr="007A4A68">
        <w:rPr>
          <w:rFonts w:ascii="Sakkal Majalla" w:hAnsi="Sakkal Majalla" w:cs="Shaikh Hamdullah Basic" w:hint="cs"/>
          <w:sz w:val="32"/>
          <w:szCs w:val="32"/>
          <w:rtl/>
        </w:rPr>
        <w:t>إلى مَنْزِلةٍ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لِتَكونَ 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ج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َ 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ش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ك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ٍ و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ظ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ٍ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. و</w:t>
      </w:r>
      <w:r w:rsidR="0011406F" w:rsidRPr="007A4A68">
        <w:rPr>
          <w:rFonts w:ascii="Sakkal Majalla" w:hAnsi="Sakkal Majalla" w:cs="Shaikh Hamdullah Basic" w:hint="cs"/>
          <w:sz w:val="32"/>
          <w:szCs w:val="32"/>
          <w:rtl/>
        </w:rPr>
        <w:t>الذين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1406F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لا ي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11406F" w:rsidRPr="007A4A68">
        <w:rPr>
          <w:rFonts w:ascii="Sakkal Majalla" w:hAnsi="Sakkal Majalla" w:cs="Shaikh Hamdullah Basic" w:hint="cs"/>
          <w:sz w:val="32"/>
          <w:szCs w:val="32"/>
          <w:rtl/>
        </w:rPr>
        <w:t>ض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1406F" w:rsidRPr="007A4A68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ِّ</w:t>
      </w:r>
      <w:r w:rsidR="0011406F" w:rsidRPr="007A4A68">
        <w:rPr>
          <w:rFonts w:ascii="Sakkal Majalla" w:hAnsi="Sakkal Majalla" w:cs="Shaikh Hamdullah Basic" w:hint="cs"/>
          <w:sz w:val="32"/>
          <w:szCs w:val="32"/>
          <w:rtl/>
        </w:rPr>
        <w:t>عون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1406F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روح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11406F" w:rsidRPr="007A4A68">
        <w:rPr>
          <w:rFonts w:ascii="Sakkal Majalla" w:hAnsi="Sakkal Majalla" w:cs="Shaikh Hamdullah Basic" w:hint="cs"/>
          <w:sz w:val="32"/>
          <w:szCs w:val="32"/>
          <w:rtl/>
        </w:rPr>
        <w:t>ها على الإط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11406F" w:rsidRPr="007A4A68">
        <w:rPr>
          <w:rFonts w:ascii="Sakkal Majalla" w:hAnsi="Sakkal Majalla" w:cs="Shaikh Hamdullah Basic" w:hint="cs"/>
          <w:sz w:val="32"/>
          <w:szCs w:val="32"/>
          <w:rtl/>
        </w:rPr>
        <w:t>لاق</w:t>
      </w:r>
      <w:r w:rsidR="00A26EB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535A78" w:rsidRPr="007A4A68">
        <w:rPr>
          <w:rFonts w:ascii="Sakkal Majalla" w:hAnsi="Sakkal Majalla" w:cs="Shaikh Hamdullah Basic" w:hint="cs"/>
          <w:sz w:val="32"/>
          <w:szCs w:val="32"/>
          <w:rtl/>
        </w:rPr>
        <w:t>.</w:t>
      </w:r>
    </w:p>
    <w:p w:rsidR="00535A78" w:rsidRPr="007A4A68" w:rsidRDefault="0011406F" w:rsidP="007A4A68">
      <w:pPr>
        <w:bidi/>
        <w:spacing w:after="120" w:line="240" w:lineRule="auto"/>
        <w:ind w:firstLine="497"/>
        <w:jc w:val="both"/>
        <w:rPr>
          <w:rFonts w:ascii="Sakkal Majalla" w:eastAsia="Times New Roman" w:hAnsi="Sakkal Majalla" w:cs="Shaikh Hamdullah Basic"/>
          <w:sz w:val="32"/>
          <w:szCs w:val="32"/>
          <w:rtl/>
        </w:rPr>
      </w:pPr>
      <w:r w:rsidRPr="007A4A68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"</w:t>
      </w:r>
      <w:r w:rsidR="00535A78" w:rsidRPr="007A4A68">
        <w:rPr>
          <w:rFonts w:ascii="Sakkal Majalla" w:eastAsia="Times New Roman" w:hAnsi="Sakkal Majalla" w:cs="Shaikh Hamdullah Basic"/>
          <w:b/>
          <w:bCs/>
          <w:color w:val="0000FF"/>
          <w:sz w:val="32"/>
          <w:szCs w:val="32"/>
          <w:rtl/>
        </w:rPr>
        <w:t>وَالَّذ۪ينَ هُمْ عَنِ اللَّغْوِ مُعْرِضُونَۙ</w:t>
      </w:r>
      <w:r w:rsidRPr="007A4A68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"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، أي الذين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ي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ت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ج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َّ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بون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الف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ع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ل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والك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لام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الفار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غ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الذي لا ي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عود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ع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ل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ي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ه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م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ب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الفائ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د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ة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في الد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ُّ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يا والآخ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ر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ة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، ل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أ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الح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ياة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ن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ع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م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ة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ٌ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ق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يّ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م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ة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ٌ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وق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صير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ة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ٌ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ل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د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ر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ج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ة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ٍ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لا ي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م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ك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="00535A78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نا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إِضاعَةُ 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ل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ح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ظ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ة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ٍ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م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ها. ف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الو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ق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ت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ك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ز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ٌ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م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ق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ط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ع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الن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َّ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ظير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، اس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ت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و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د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ع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ه</w:t>
      </w:r>
      <w:r w:rsidR="00272FEB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ا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الله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</w:t>
      </w:r>
      <w:r w:rsidR="00535A78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أَمانةً 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ع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د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نا. وس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و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ف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ي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حاس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ب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ُنا</w:t>
      </w:r>
      <w:r w:rsidR="00F82BA4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الله س</w:t>
      </w:r>
      <w:r w:rsidR="00272FEB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="00F82BA4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ب</w:t>
      </w:r>
      <w:r w:rsidR="00272FEB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="00F82BA4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حان</w:t>
      </w:r>
      <w:r w:rsidR="00272FEB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="00F82BA4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ه</w:t>
      </w:r>
      <w:r w:rsidR="00272FEB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="00F82BA4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وتعالى ي</w:t>
      </w:r>
      <w:r w:rsidR="00272FEB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="00F82BA4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و</w:t>
      </w:r>
      <w:r w:rsidR="00272FEB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="00F82BA4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ما</w:t>
      </w:r>
      <w:r w:rsidR="00272FEB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ً حَقَّ حِساَبٍ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على ك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ل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ِّ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أ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مان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="00F82BA4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ةٍ 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وك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ل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ِّ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ن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ع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م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ةٍ </w:t>
      </w:r>
      <w:r w:rsidR="00272FEB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قَدْ 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و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ه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ب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ها ل</w:t>
      </w:r>
      <w:r w:rsidR="00B703FF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="00272FEB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نا</w:t>
      </w:r>
      <w:r w:rsidR="00535A78" w:rsidRPr="007A4A68">
        <w:rPr>
          <w:rFonts w:ascii="Sakkal Majalla" w:eastAsia="Times New Roman" w:hAnsi="Sakkal Majalla" w:cs="Shaikh Hamdullah Basic" w:hint="cs"/>
          <w:sz w:val="32"/>
          <w:szCs w:val="32"/>
          <w:rtl/>
        </w:rPr>
        <w:t>.</w:t>
      </w:r>
    </w:p>
    <w:p w:rsidR="006D04D3" w:rsidRPr="007A4A68" w:rsidRDefault="00832685" w:rsidP="007A4A68">
      <w:pPr>
        <w:bidi/>
        <w:spacing w:after="12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rtl/>
        </w:rPr>
      </w:pPr>
      <w:r w:rsidRPr="007A4A68">
        <w:rPr>
          <w:rFonts w:ascii="Sakkal Majalla" w:hAnsi="Sakkal Majalla" w:cs="Shaikh Hamdullah Basic" w:hint="cs"/>
          <w:b/>
          <w:bCs/>
          <w:sz w:val="32"/>
          <w:szCs w:val="32"/>
          <w:rtl/>
        </w:rPr>
        <w:t>"</w:t>
      </w:r>
      <w:r w:rsidR="00535A78" w:rsidRPr="007A4A68">
        <w:rPr>
          <w:rFonts w:ascii="Sakkal Majalla" w:eastAsia="Times New Roman" w:hAnsi="Sakkal Majalla" w:cs="Shaikh Hamdullah Basic"/>
          <w:b/>
          <w:bCs/>
          <w:color w:val="0000FF"/>
          <w:sz w:val="32"/>
          <w:szCs w:val="32"/>
          <w:rtl/>
        </w:rPr>
        <w:t>وَالَّذ۪ينَ هُمْ لِلزَّكٰوةِ فَاعِلُونَۙ</w:t>
      </w:r>
      <w:r w:rsidRPr="007A4A68">
        <w:rPr>
          <w:rFonts w:ascii="Sakkal Majalla" w:hAnsi="Sakkal Majalla" w:cs="Shaikh Hamdullah Basic" w:hint="cs"/>
          <w:b/>
          <w:bCs/>
          <w:sz w:val="32"/>
          <w:szCs w:val="32"/>
          <w:rtl/>
        </w:rPr>
        <w:t>"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، 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أيْ أ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َّ المُفْلِحي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م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الم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ؤ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نين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ه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الذين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ي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ف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عون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الز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كاة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، وي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ُحِ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ب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ون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الإن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فاق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،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 ه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>ذ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>ين ي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>نا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>ف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>ون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ف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>يما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ب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م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أ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ج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د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ف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الز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كاة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. إ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الز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كاة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فى الحقيقة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ح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ق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ُّ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الف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قير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والم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كين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في م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ال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الغ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ِّ، تَ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ح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مي الإن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سان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م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أن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ي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كون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أ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ير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مال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وث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و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وق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و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،</w:t>
      </w:r>
      <w:r w:rsidR="00F82BA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وهي التى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ت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خ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ِّ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ص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الإ</w:t>
      </w:r>
      <w:r w:rsidR="00343A75"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43A75" w:rsidRPr="007A4A68">
        <w:rPr>
          <w:rFonts w:ascii="Sakkal Majalla" w:hAnsi="Sakkal Majalla" w:cs="Shaikh Hamdullah Basic" w:hint="cs"/>
          <w:sz w:val="32"/>
          <w:szCs w:val="32"/>
          <w:rtl/>
        </w:rPr>
        <w:t>سان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م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الأع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باء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الماد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43A75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وتُ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ط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ِّ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م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الس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ِّ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ئات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والآثام</w:t>
      </w:r>
      <w:r w:rsidR="00B703F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. </w:t>
      </w:r>
    </w:p>
    <w:p w:rsidR="00354BAB" w:rsidRPr="007A4A68" w:rsidRDefault="00354BAB" w:rsidP="007A4A68">
      <w:pPr>
        <w:bidi/>
        <w:spacing w:after="120" w:line="240" w:lineRule="auto"/>
        <w:ind w:firstLine="497"/>
        <w:jc w:val="both"/>
        <w:rPr>
          <w:rFonts w:ascii="Sakkal Majalla" w:hAnsi="Sakkal Majalla" w:cs="Shaikh Hamdullah Basic"/>
          <w:b/>
          <w:bCs/>
          <w:sz w:val="32"/>
          <w:szCs w:val="32"/>
          <w:rtl/>
        </w:rPr>
      </w:pPr>
      <w:r w:rsidRPr="007A4A68">
        <w:rPr>
          <w:rFonts w:ascii="Sakkal Majalla" w:hAnsi="Sakkal Majalla" w:cs="Shaikh Hamdullah Basic" w:hint="cs"/>
          <w:b/>
          <w:bCs/>
          <w:sz w:val="32"/>
          <w:szCs w:val="32"/>
          <w:rtl/>
        </w:rPr>
        <w:lastRenderedPageBreak/>
        <w:t>إخ</w:t>
      </w:r>
      <w:r w:rsidR="00270785" w:rsidRPr="007A4A68">
        <w:rPr>
          <w:rFonts w:ascii="Sakkal Majalla" w:hAnsi="Sakkal Majalla" w:cs="Shaikh Hamdullah Basic" w:hint="cs"/>
          <w:b/>
          <w:bCs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b/>
          <w:bCs/>
          <w:sz w:val="32"/>
          <w:szCs w:val="32"/>
          <w:rtl/>
        </w:rPr>
        <w:t>واني!</w:t>
      </w:r>
    </w:p>
    <w:p w:rsidR="00245073" w:rsidRPr="007A4A68" w:rsidRDefault="00354BAB" w:rsidP="007A4A68">
      <w:pPr>
        <w:bidi/>
        <w:spacing w:after="12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rtl/>
        </w:rPr>
      </w:pPr>
      <w:r w:rsidRPr="007A4A68">
        <w:rPr>
          <w:rFonts w:ascii="Sakkal Majalla" w:hAnsi="Sakkal Majalla" w:cs="Shaikh Hamdullah Basic" w:hint="cs"/>
          <w:sz w:val="32"/>
          <w:szCs w:val="32"/>
          <w:rtl/>
        </w:rPr>
        <w:t>إن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الذين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الله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ب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الج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ي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حاف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ظون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على ع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ف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ك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ما و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في ه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ذ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الآية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الك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ريم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</w:t>
      </w:r>
      <w:r w:rsidR="00EB2144" w:rsidRPr="007A4A68">
        <w:rPr>
          <w:rFonts w:ascii="Sakkal Majalla" w:hAnsi="Sakkal Majalla" w:cs="Shaikh Hamdullah Basic" w:hint="cs"/>
          <w:b/>
          <w:bCs/>
          <w:sz w:val="32"/>
          <w:szCs w:val="32"/>
          <w:rtl/>
        </w:rPr>
        <w:t>"</w:t>
      </w:r>
      <w:r w:rsidR="00847D6B" w:rsidRPr="007A4A68">
        <w:rPr>
          <w:rFonts w:ascii="Sakkal Majalla" w:eastAsia="Times New Roman" w:hAnsi="Sakkal Majalla" w:cs="Shaikh Hamdullah Basic" w:hint="cs"/>
          <w:b/>
          <w:bCs/>
          <w:color w:val="0000FF"/>
          <w:sz w:val="32"/>
          <w:szCs w:val="32"/>
          <w:rtl/>
        </w:rPr>
        <w:t>و</w:t>
      </w:r>
      <w:r w:rsidR="00847D6B" w:rsidRPr="007A4A68">
        <w:rPr>
          <w:rFonts w:ascii="Sakkal Majalla" w:eastAsia="Times New Roman" w:hAnsi="Sakkal Majalla" w:cs="Shaikh Hamdullah Basic"/>
          <w:b/>
          <w:bCs/>
          <w:color w:val="0000FF"/>
          <w:sz w:val="32"/>
          <w:szCs w:val="32"/>
          <w:rtl/>
        </w:rPr>
        <w:t>َالَّذ۪ينَ هُمْ لِفُرُوجِهِمْ حَافِظُونَۙ</w:t>
      </w:r>
      <w:r w:rsidR="00EB2144" w:rsidRPr="007A4A68">
        <w:rPr>
          <w:rFonts w:ascii="Sakkal Majalla" w:hAnsi="Sakkal Majalla" w:cs="Shaikh Hamdullah Basic" w:hint="cs"/>
          <w:b/>
          <w:bCs/>
          <w:sz w:val="32"/>
          <w:szCs w:val="32"/>
          <w:rtl/>
        </w:rPr>
        <w:t>"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. وي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43A75" w:rsidRPr="007A4A68">
        <w:rPr>
          <w:rFonts w:ascii="Sakkal Majalla" w:hAnsi="Sakkal Majalla" w:cs="Shaikh Hamdullah Basic" w:hint="cs"/>
          <w:sz w:val="32"/>
          <w:szCs w:val="32"/>
          <w:rtl/>
        </w:rPr>
        <w:t>عتبر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ون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ع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ف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الآخ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رين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</w:t>
      </w:r>
      <w:r w:rsidR="00343A75" w:rsidRPr="007A4A68">
        <w:rPr>
          <w:rFonts w:ascii="Sakkal Majalla" w:hAnsi="Sakkal Majalla" w:cs="Shaikh Hamdullah Basic" w:hint="cs"/>
          <w:sz w:val="32"/>
          <w:szCs w:val="32"/>
          <w:rtl/>
        </w:rPr>
        <w:t>ك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ف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343A75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343A75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. والإن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سان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ي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حاف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ظ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على أ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ص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ط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الم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ا أن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ي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حاف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ظ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على ف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ط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وك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رام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طاه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ةً م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ط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ً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. وي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272FEB" w:rsidRPr="007A4A68">
        <w:rPr>
          <w:rFonts w:ascii="Sakkal Majalla" w:hAnsi="Sakkal Majalla" w:cs="Shaikh Hamdullah Basic" w:hint="cs"/>
          <w:sz w:val="32"/>
          <w:szCs w:val="32"/>
          <w:rtl/>
        </w:rPr>
        <w:t>نالُ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الاح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رام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والت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ق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دير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ط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الم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ا أن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ي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ح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الآخ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رين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ولا ي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سيء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إل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B2144"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5806F8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>.</w:t>
      </w:r>
    </w:p>
    <w:p w:rsidR="004A2E59" w:rsidRPr="007A4A68" w:rsidRDefault="00EB2144" w:rsidP="007A4A68">
      <w:pPr>
        <w:bidi/>
        <w:spacing w:after="12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rtl/>
        </w:rPr>
      </w:pPr>
      <w:r w:rsidRPr="007A4A68">
        <w:rPr>
          <w:rFonts w:ascii="Sakkal Majalla" w:hAnsi="Sakkal Majalla" w:cs="Shaikh Hamdullah Basic" w:hint="cs"/>
          <w:b/>
          <w:bCs/>
          <w:sz w:val="32"/>
          <w:szCs w:val="32"/>
          <w:rtl/>
          <w:lang w:bidi="ar-SY"/>
        </w:rPr>
        <w:t>"</w:t>
      </w:r>
      <w:r w:rsidR="00847D6B" w:rsidRPr="007A4A68">
        <w:rPr>
          <w:rFonts w:ascii="Sakkal Majalla" w:eastAsia="Times New Roman" w:hAnsi="Sakkal Majalla" w:cs="Shaikh Hamdullah Basic"/>
          <w:bCs/>
          <w:color w:val="0000FF"/>
          <w:sz w:val="32"/>
          <w:szCs w:val="32"/>
          <w:rtl/>
        </w:rPr>
        <w:t>وَالَّذ۪ينَ هُمْ لِاَمَانَاتِهِمْ وَعَهْدِهِمْ رَاعُونَۙ</w:t>
      </w:r>
      <w:r w:rsidRPr="007A4A68">
        <w:rPr>
          <w:rFonts w:ascii="Sakkal Majalla" w:hAnsi="Sakkal Majalla" w:cs="Shaikh Hamdullah Basic" w:hint="cs"/>
          <w:b/>
          <w:bCs/>
          <w:sz w:val="32"/>
          <w:szCs w:val="32"/>
          <w:rtl/>
          <w:lang w:bidi="ar-SY"/>
        </w:rPr>
        <w:t>"،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ه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ذ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ه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ت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ع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ني أ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َّ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الم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ؤم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نين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الذين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س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نالون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الن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َّ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عيم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الأب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د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ل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د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ه</w:t>
      </w:r>
      <w:r w:rsidR="00343A7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م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و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ع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ٌ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ب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الأمان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ة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. ف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لا ي</w:t>
      </w:r>
      <w:r w:rsidR="00343A7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خ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ل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فون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ع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ه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د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اً ولا ميثاقاً. ف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م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أ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ه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م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ص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فات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الم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ؤم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أن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ي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كون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أ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ه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لاً ل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لث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ق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ة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. ف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الم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ؤ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م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ي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سير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في ط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ريق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ِ 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الص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ّ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اد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ق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الو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ع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د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الأمين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، س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ي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د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نا م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ح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م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َّ</w:t>
      </w:r>
      <w:r w:rsidR="00E3720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د</w:t>
      </w:r>
      <w:r w:rsidR="00270785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ٍ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صلى الله عليه وسلم.</w:t>
      </w:r>
    </w:p>
    <w:p w:rsidR="005D6F0A" w:rsidRPr="007A4A68" w:rsidRDefault="00E37201" w:rsidP="007A4A68">
      <w:pPr>
        <w:bidi/>
        <w:spacing w:after="12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rtl/>
        </w:rPr>
      </w:pPr>
      <w:r w:rsidRPr="007A4A68">
        <w:rPr>
          <w:rFonts w:ascii="Sakkal Majalla" w:hAnsi="Sakkal Majalla" w:cs="Shaikh Hamdullah Basic" w:hint="cs"/>
          <w:b/>
          <w:bCs/>
          <w:sz w:val="32"/>
          <w:szCs w:val="32"/>
          <w:rtl/>
        </w:rPr>
        <w:t>"</w:t>
      </w:r>
      <w:r w:rsidR="00847D6B" w:rsidRPr="007A4A68">
        <w:rPr>
          <w:rFonts w:ascii="Sakkal Majalla" w:eastAsia="Times New Roman" w:hAnsi="Sakkal Majalla" w:cs="Shaikh Hamdullah Basic"/>
          <w:b/>
          <w:bCs/>
          <w:color w:val="0000FF"/>
          <w:sz w:val="32"/>
          <w:szCs w:val="32"/>
          <w:rtl/>
        </w:rPr>
        <w:t>وَالَّذ۪ينَ هُمْ عَلٰى صَلَوَاتِهِمْ يُحَافِظُونَ</w:t>
      </w:r>
      <w:r w:rsidRPr="007A4A68">
        <w:rPr>
          <w:rFonts w:ascii="Sakkal Majalla" w:hAnsi="Sakkal Majalla" w:cs="Shaikh Hamdullah Basic" w:hint="cs"/>
          <w:b/>
          <w:bCs/>
          <w:sz w:val="32"/>
          <w:szCs w:val="32"/>
          <w:rtl/>
        </w:rPr>
        <w:t>"،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ه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ذ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ت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ني أ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ؤ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نين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الذين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س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فوزون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ب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ج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الف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رد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و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E01C01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هُمُ الَّذِينَ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ي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حاف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ظون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على ص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لوات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ولا ي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ق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ط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عون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ها أب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َداً، فَ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ح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ميه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ص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لوات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الو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قوع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في الم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ك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ات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. 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و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ناك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ح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قيق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ةٌ 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ةٌ ألا وه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أنَّ 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ص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لوات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نا ت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حاف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ظ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ع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نا 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ماد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نا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ح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اف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ظ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ع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ها، وت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هانا ع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ك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 ما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نا 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ش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ق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ها ون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واها ولا 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طيع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الع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ش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>بِ</w:t>
      </w:r>
      <w:r w:rsidR="00AE0F28" w:rsidRPr="007A4A68">
        <w:rPr>
          <w:rFonts w:ascii="Sakkal Majalla" w:hAnsi="Sakkal Majalla" w:cs="Shaikh Hamdullah Basic" w:hint="cs"/>
          <w:sz w:val="32"/>
          <w:szCs w:val="32"/>
          <w:rtl/>
        </w:rPr>
        <w:t>دون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>ها.</w:t>
      </w:r>
    </w:p>
    <w:p w:rsidR="00D37DEF" w:rsidRDefault="00D37DEF" w:rsidP="007A4A68">
      <w:pPr>
        <w:bidi/>
        <w:spacing w:after="120" w:line="240" w:lineRule="auto"/>
        <w:ind w:firstLine="497"/>
        <w:jc w:val="both"/>
        <w:rPr>
          <w:rFonts w:ascii="Sakkal Majalla" w:hAnsi="Sakkal Majalla" w:cs="Shaikh Hamdullah Basic"/>
          <w:b/>
          <w:bCs/>
          <w:sz w:val="32"/>
          <w:szCs w:val="32"/>
        </w:rPr>
      </w:pPr>
    </w:p>
    <w:p w:rsidR="00FC2A8A" w:rsidRPr="007A4A68" w:rsidRDefault="00FC2A8A" w:rsidP="00D37DEF">
      <w:pPr>
        <w:bidi/>
        <w:spacing w:after="120" w:line="240" w:lineRule="auto"/>
        <w:ind w:firstLine="497"/>
        <w:jc w:val="both"/>
        <w:rPr>
          <w:rFonts w:ascii="Sakkal Majalla" w:hAnsi="Sakkal Majalla" w:cs="Shaikh Hamdullah Basic"/>
          <w:b/>
          <w:bCs/>
          <w:sz w:val="32"/>
          <w:szCs w:val="32"/>
          <w:rtl/>
        </w:rPr>
      </w:pPr>
      <w:r w:rsidRPr="007A4A68">
        <w:rPr>
          <w:rFonts w:ascii="Sakkal Majalla" w:hAnsi="Sakkal Majalla" w:cs="Shaikh Hamdullah Basic" w:hint="cs"/>
          <w:b/>
          <w:bCs/>
          <w:sz w:val="32"/>
          <w:szCs w:val="32"/>
          <w:rtl/>
        </w:rPr>
        <w:t>إخ</w:t>
      </w:r>
      <w:r w:rsidR="00B85BAF" w:rsidRPr="007A4A68">
        <w:rPr>
          <w:rFonts w:ascii="Sakkal Majalla" w:hAnsi="Sakkal Majalla" w:cs="Shaikh Hamdullah Basic" w:hint="cs"/>
          <w:b/>
          <w:bCs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b/>
          <w:bCs/>
          <w:sz w:val="32"/>
          <w:szCs w:val="32"/>
          <w:rtl/>
        </w:rPr>
        <w:t>واني!</w:t>
      </w:r>
    </w:p>
    <w:p w:rsidR="00D964D6" w:rsidRPr="007A4A68" w:rsidRDefault="00FC2A8A" w:rsidP="007A4A68">
      <w:pPr>
        <w:bidi/>
        <w:spacing w:after="12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</w:rPr>
      </w:pPr>
      <w:r w:rsidRPr="007A4A68">
        <w:rPr>
          <w:rFonts w:ascii="Sakkal Majalla" w:hAnsi="Sakkal Majalla" w:cs="Shaikh Hamdullah Basic" w:hint="cs"/>
          <w:sz w:val="32"/>
          <w:szCs w:val="32"/>
          <w:rtl/>
        </w:rPr>
        <w:t>إن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الله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ت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عالى ي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كاف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ئ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ه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ؤ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لاء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ؤم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نين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كاف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أ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ً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ك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بير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ةً، ف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ج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في ج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الف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و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خالدين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فيها أب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داً ك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ما ي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قول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في ه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ذ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الآية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الك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ريم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: "</w:t>
      </w:r>
      <w:r w:rsidR="00847D6B" w:rsidRPr="007A4A68">
        <w:rPr>
          <w:rFonts w:ascii="Sakkal Majalla" w:eastAsia="Times New Roman" w:hAnsi="Sakkal Majalla" w:cs="Shaikh Hamdullah Basic"/>
          <w:b/>
          <w:bCs/>
          <w:color w:val="0000FF"/>
          <w:sz w:val="32"/>
          <w:szCs w:val="32"/>
          <w:rtl/>
        </w:rPr>
        <w:t>اَلَّذ۪ينَ يَرِثُونَ الْفِرْدَوْسَۜ هُمْ ف۪يهَا خَالِدُونَ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". ف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الم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ؤ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نون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ف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حون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ه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ث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ج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الف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و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التي 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هِيَ 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أ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ح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لى وأ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ج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B85BAF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وأع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لى د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ج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ٍ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في الج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. 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إنَّ 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ج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الف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و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هي الج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التي صار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م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و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ضوع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ح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ز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وع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زاء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سَيِّدَتِنا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فاط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التي و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ر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سول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نا الك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ريم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 بَعْدَ وَفاتِهِ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وه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ت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قول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: "إلى ج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الف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و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 xml:space="preserve"> يا أب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</w:rPr>
        <w:t>!"</w:t>
      </w:r>
      <w:r w:rsidRPr="007A4A68">
        <w:rPr>
          <w:rStyle w:val="SonnotBavurusu"/>
          <w:rFonts w:ascii="Sakkal Majalla" w:hAnsi="Sakkal Majalla" w:cs="Shaikh Hamdullah Basic"/>
          <w:sz w:val="32"/>
          <w:szCs w:val="32"/>
        </w:rPr>
        <w:t xml:space="preserve"> </w:t>
      </w:r>
      <w:r w:rsidRPr="007A4A68">
        <w:rPr>
          <w:rStyle w:val="SonnotBavurusu"/>
          <w:rFonts w:ascii="Sakkal Majalla" w:hAnsi="Sakkal Majalla" w:cs="Shaikh Hamdullah Basic"/>
          <w:sz w:val="32"/>
          <w:szCs w:val="32"/>
        </w:rPr>
        <w:endnoteReference w:id="3"/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</w:rPr>
        <w:t>.</w:t>
      </w:r>
    </w:p>
    <w:p w:rsidR="00AE0F28" w:rsidRPr="007A4A68" w:rsidRDefault="00AE0F28" w:rsidP="007A4A68">
      <w:pPr>
        <w:bidi/>
        <w:spacing w:after="0" w:line="240" w:lineRule="auto"/>
        <w:ind w:firstLine="497"/>
        <w:jc w:val="both"/>
        <w:rPr>
          <w:rFonts w:ascii="Sakkal Majalla" w:hAnsi="Sakkal Majalla" w:cs="Shaikh Hamdullah Basic"/>
          <w:b/>
          <w:bCs/>
          <w:sz w:val="32"/>
          <w:szCs w:val="32"/>
          <w:rtl/>
          <w:lang w:bidi="ar-SY"/>
        </w:rPr>
      </w:pPr>
      <w:r w:rsidRPr="007A4A68">
        <w:rPr>
          <w:rFonts w:ascii="Sakkal Majalla" w:hAnsi="Sakkal Majalla" w:cs="Shaikh Hamdullah Basic" w:hint="cs"/>
          <w:b/>
          <w:bCs/>
          <w:sz w:val="32"/>
          <w:szCs w:val="32"/>
          <w:rtl/>
          <w:lang w:bidi="ar-SY"/>
        </w:rPr>
        <w:t>إخ</w:t>
      </w:r>
      <w:r w:rsidR="00BB20C1" w:rsidRPr="007A4A68">
        <w:rPr>
          <w:rFonts w:ascii="Sakkal Majalla" w:hAnsi="Sakkal Majalla" w:cs="Shaikh Hamdullah Basic" w:hint="cs"/>
          <w:b/>
          <w:bCs/>
          <w:sz w:val="32"/>
          <w:szCs w:val="32"/>
          <w:rtl/>
          <w:lang w:bidi="ar-SY"/>
        </w:rPr>
        <w:t>ْ</w:t>
      </w:r>
      <w:r w:rsidRPr="007A4A68">
        <w:rPr>
          <w:rFonts w:ascii="Sakkal Majalla" w:hAnsi="Sakkal Majalla" w:cs="Shaikh Hamdullah Basic" w:hint="cs"/>
          <w:b/>
          <w:bCs/>
          <w:sz w:val="32"/>
          <w:szCs w:val="32"/>
          <w:rtl/>
          <w:lang w:bidi="ar-SY"/>
        </w:rPr>
        <w:t>واني!</w:t>
      </w:r>
    </w:p>
    <w:p w:rsidR="00FC2A8A" w:rsidRPr="007A4A68" w:rsidRDefault="00FC2A8A" w:rsidP="007A4A68">
      <w:pPr>
        <w:bidi/>
        <w:spacing w:after="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rtl/>
          <w:lang w:bidi="ar-SY"/>
        </w:rPr>
      </w:pP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أ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س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أ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ل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الله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ت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عالى أن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ي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ج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ع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ل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نا م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الم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ؤ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م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ِنينَ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الس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َّ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ع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داء</w:t>
      </w:r>
      <w:r w:rsidR="00847D6B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الم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ُ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ف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ل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ِحي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الذين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ي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كونون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ب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ج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وار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ر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سول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نا الك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ريم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في ج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ن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َّ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ة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 xml:space="preserve"> الف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ر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د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َ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و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ْ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س</w:t>
      </w:r>
      <w:r w:rsidR="00BB20C1"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ِ</w:t>
      </w:r>
      <w:r w:rsidRPr="007A4A68">
        <w:rPr>
          <w:rFonts w:ascii="Sakkal Majalla" w:hAnsi="Sakkal Majalla" w:cs="Shaikh Hamdullah Basic" w:hint="cs"/>
          <w:sz w:val="32"/>
          <w:szCs w:val="32"/>
          <w:rtl/>
          <w:lang w:bidi="ar-SY"/>
        </w:rPr>
        <w:t>.</w:t>
      </w:r>
    </w:p>
    <w:p w:rsidR="00AE0F28" w:rsidRDefault="00AE0F28" w:rsidP="007A4A68">
      <w:pPr>
        <w:bidi/>
        <w:spacing w:after="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shd w:val="clear" w:color="auto" w:fill="FFFDE1"/>
          <w:lang w:bidi="ar-SY"/>
        </w:rPr>
      </w:pPr>
    </w:p>
    <w:p w:rsidR="007A4A68" w:rsidRDefault="007A4A68" w:rsidP="007A4A68">
      <w:pPr>
        <w:bidi/>
        <w:spacing w:after="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shd w:val="clear" w:color="auto" w:fill="FFFDE1"/>
          <w:lang w:bidi="ar-SY"/>
        </w:rPr>
      </w:pPr>
    </w:p>
    <w:p w:rsidR="007A4A68" w:rsidRDefault="007A4A68" w:rsidP="007A4A68">
      <w:pPr>
        <w:bidi/>
        <w:spacing w:after="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shd w:val="clear" w:color="auto" w:fill="FFFDE1"/>
          <w:lang w:bidi="ar-SY"/>
        </w:rPr>
      </w:pPr>
    </w:p>
    <w:p w:rsidR="007A4A68" w:rsidRDefault="007A4A68" w:rsidP="007A4A68">
      <w:pPr>
        <w:bidi/>
        <w:spacing w:after="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shd w:val="clear" w:color="auto" w:fill="FFFDE1"/>
          <w:lang w:bidi="ar-SY"/>
        </w:rPr>
      </w:pPr>
    </w:p>
    <w:p w:rsidR="007A4A68" w:rsidRDefault="007A4A68" w:rsidP="007A4A68">
      <w:pPr>
        <w:bidi/>
        <w:spacing w:after="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shd w:val="clear" w:color="auto" w:fill="FFFDE1"/>
          <w:lang w:bidi="ar-SY"/>
        </w:rPr>
      </w:pPr>
    </w:p>
    <w:p w:rsidR="007A4A68" w:rsidRDefault="007A4A68" w:rsidP="007A4A68">
      <w:pPr>
        <w:bidi/>
        <w:spacing w:after="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shd w:val="clear" w:color="auto" w:fill="FFFDE1"/>
          <w:lang w:bidi="ar-SY"/>
        </w:rPr>
      </w:pPr>
    </w:p>
    <w:p w:rsidR="007A4A68" w:rsidRDefault="007A4A68" w:rsidP="007A4A68">
      <w:pPr>
        <w:bidi/>
        <w:spacing w:after="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shd w:val="clear" w:color="auto" w:fill="FFFDE1"/>
          <w:lang w:bidi="ar-SY"/>
        </w:rPr>
      </w:pPr>
    </w:p>
    <w:p w:rsidR="007A4A68" w:rsidRDefault="007A4A68" w:rsidP="007A4A68">
      <w:pPr>
        <w:bidi/>
        <w:spacing w:after="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shd w:val="clear" w:color="auto" w:fill="FFFDE1"/>
          <w:lang w:bidi="ar-SY"/>
        </w:rPr>
      </w:pPr>
    </w:p>
    <w:p w:rsidR="007A4A68" w:rsidRDefault="007A4A68" w:rsidP="007A4A68">
      <w:pPr>
        <w:bidi/>
        <w:spacing w:after="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shd w:val="clear" w:color="auto" w:fill="FFFDE1"/>
          <w:lang w:bidi="ar-SY"/>
        </w:rPr>
      </w:pPr>
    </w:p>
    <w:p w:rsidR="007A4A68" w:rsidRDefault="007A4A68" w:rsidP="007A4A68">
      <w:pPr>
        <w:bidi/>
        <w:spacing w:after="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shd w:val="clear" w:color="auto" w:fill="FFFDE1"/>
          <w:lang w:bidi="ar-SY"/>
        </w:rPr>
      </w:pPr>
    </w:p>
    <w:p w:rsidR="007A4A68" w:rsidRDefault="007A4A68" w:rsidP="007A4A68">
      <w:pPr>
        <w:bidi/>
        <w:spacing w:after="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shd w:val="clear" w:color="auto" w:fill="FFFDE1"/>
          <w:lang w:bidi="ar-SY"/>
        </w:rPr>
      </w:pPr>
    </w:p>
    <w:p w:rsidR="00D37DEF" w:rsidRDefault="00D37DEF" w:rsidP="00D37DEF">
      <w:pPr>
        <w:bidi/>
        <w:spacing w:after="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shd w:val="clear" w:color="auto" w:fill="FFFDE1"/>
          <w:lang w:bidi="ar-SY"/>
        </w:rPr>
      </w:pPr>
    </w:p>
    <w:p w:rsidR="00D37DEF" w:rsidRDefault="00D37DEF" w:rsidP="00D37DEF">
      <w:pPr>
        <w:bidi/>
        <w:spacing w:after="0" w:line="240" w:lineRule="auto"/>
        <w:ind w:firstLine="497"/>
        <w:jc w:val="both"/>
        <w:rPr>
          <w:rFonts w:ascii="Sakkal Majalla" w:hAnsi="Sakkal Majalla" w:cs="Shaikh Hamdullah Basic"/>
          <w:sz w:val="32"/>
          <w:szCs w:val="32"/>
          <w:shd w:val="clear" w:color="auto" w:fill="FFFDE1"/>
          <w:lang w:bidi="ar-SY"/>
        </w:rPr>
      </w:pPr>
    </w:p>
    <w:sectPr w:rsidR="00D37DEF" w:rsidSect="00D37DEF">
      <w:endnotePr>
        <w:numFmt w:val="decimal"/>
      </w:endnotePr>
      <w:pgSz w:w="11906" w:h="16838"/>
      <w:pgMar w:top="709" w:right="707" w:bottom="567" w:left="709" w:header="708" w:footer="708" w:gutter="0"/>
      <w:cols w:num="2" w:space="85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F7" w:rsidRDefault="002B7CF7" w:rsidP="00680E45">
      <w:pPr>
        <w:spacing w:after="0" w:line="240" w:lineRule="auto"/>
      </w:pPr>
      <w:r>
        <w:separator/>
      </w:r>
    </w:p>
  </w:endnote>
  <w:endnote w:type="continuationSeparator" w:id="0">
    <w:p w:rsidR="002B7CF7" w:rsidRDefault="002B7CF7" w:rsidP="00680E45">
      <w:pPr>
        <w:spacing w:after="0" w:line="240" w:lineRule="auto"/>
      </w:pPr>
      <w:r>
        <w:continuationSeparator/>
      </w:r>
    </w:p>
  </w:endnote>
  <w:endnote w:id="1">
    <w:p w:rsidR="00B85BAF" w:rsidRPr="007A4A68" w:rsidRDefault="00B85BAF" w:rsidP="003708C5">
      <w:pPr>
        <w:pStyle w:val="SonnotMetni"/>
        <w:bidi/>
        <w:rPr>
          <w:rFonts w:ascii="Sakkal Majalla" w:hAnsi="Sakkal Majalla" w:cs="Shaikh Hamdullah Basic"/>
          <w:sz w:val="24"/>
          <w:szCs w:val="24"/>
        </w:rPr>
      </w:pPr>
      <w:r w:rsidRPr="007A4A68">
        <w:rPr>
          <w:rStyle w:val="SonnotBavurusu"/>
          <w:rFonts w:asciiTheme="majorBidi" w:hAnsiTheme="majorBidi" w:cs="Shaikh Hamdullah Basic"/>
          <w:sz w:val="24"/>
          <w:szCs w:val="24"/>
        </w:rPr>
        <w:endnoteRef/>
      </w:r>
      <w:r w:rsidRPr="007A4A68">
        <w:rPr>
          <w:rFonts w:ascii="Sakkal Majalla" w:hAnsi="Sakkal Majalla" w:cs="Shaikh Hamdullah Basic"/>
          <w:sz w:val="24"/>
          <w:szCs w:val="24"/>
          <w:rtl/>
        </w:rPr>
        <w:t xml:space="preserve"> ابن حنبل، 1، 352. الترمذي، التفسير، 24.</w:t>
      </w:r>
    </w:p>
  </w:endnote>
  <w:endnote w:id="2">
    <w:p w:rsidR="00B85BAF" w:rsidRPr="007A4A68" w:rsidRDefault="00B85BAF" w:rsidP="003708C5">
      <w:pPr>
        <w:pStyle w:val="SonnotMetni"/>
        <w:bidi/>
        <w:rPr>
          <w:rFonts w:ascii="Sakkal Majalla" w:hAnsi="Sakkal Majalla" w:cs="Shaikh Hamdullah Basic"/>
          <w:sz w:val="24"/>
          <w:szCs w:val="24"/>
        </w:rPr>
      </w:pPr>
      <w:r w:rsidRPr="007A4A68">
        <w:rPr>
          <w:rStyle w:val="SonnotBavurusu"/>
          <w:rFonts w:ascii="Sakkal Majalla" w:hAnsi="Sakkal Majalla" w:cs="Shaikh Hamdullah Basic"/>
          <w:sz w:val="24"/>
          <w:szCs w:val="24"/>
        </w:rPr>
        <w:endnoteRef/>
      </w:r>
      <w:r w:rsidRPr="007A4A68">
        <w:rPr>
          <w:rFonts w:ascii="Sakkal Majalla" w:hAnsi="Sakkal Majalla" w:cs="Shaikh Hamdullah Basic"/>
          <w:sz w:val="24"/>
          <w:szCs w:val="24"/>
          <w:rtl/>
        </w:rPr>
        <w:t xml:space="preserve"> المؤمنون، 23/ 1-10.</w:t>
      </w:r>
    </w:p>
  </w:endnote>
  <w:endnote w:id="3">
    <w:p w:rsidR="00B85BAF" w:rsidRPr="007A4A68" w:rsidRDefault="00B85BAF" w:rsidP="003708C5">
      <w:pPr>
        <w:pStyle w:val="SonnotMetni"/>
        <w:bidi/>
        <w:spacing w:after="120"/>
        <w:rPr>
          <w:rFonts w:ascii="Sakkal Majalla" w:hAnsi="Sakkal Majalla" w:cs="Shaikh Hamdullah Basic"/>
          <w:sz w:val="24"/>
          <w:szCs w:val="24"/>
        </w:rPr>
      </w:pPr>
      <w:r w:rsidRPr="007A4A68">
        <w:rPr>
          <w:rStyle w:val="SonnotBavurusu"/>
          <w:rFonts w:ascii="Sakkal Majalla" w:hAnsi="Sakkal Majalla" w:cs="Shaikh Hamdullah Basic"/>
          <w:sz w:val="24"/>
          <w:szCs w:val="24"/>
        </w:rPr>
        <w:endnoteRef/>
      </w:r>
      <w:r w:rsidRPr="007A4A68">
        <w:rPr>
          <w:rFonts w:ascii="Sakkal Majalla" w:hAnsi="Sakkal Majalla" w:cs="Shaikh Hamdullah Basic"/>
          <w:sz w:val="24"/>
          <w:szCs w:val="24"/>
          <w:rtl/>
        </w:rPr>
        <w:t xml:space="preserve"> البخاري، المغازي، 78.</w:t>
      </w:r>
    </w:p>
    <w:p w:rsidR="00B85BAF" w:rsidRPr="00314CF8" w:rsidRDefault="00B85BAF" w:rsidP="00FC2A8A">
      <w:pPr>
        <w:pStyle w:val="SonnotMetni"/>
        <w:ind w:left="708" w:firstLine="708"/>
        <w:rPr>
          <w:b/>
          <w:bCs/>
        </w:rPr>
      </w:pPr>
      <w:r w:rsidRPr="007A4A68">
        <w:rPr>
          <w:rFonts w:ascii="Sakkal Majalla" w:hAnsi="Sakkal Majalla" w:cs="Shaikh Hamdullah Basic"/>
          <w:b/>
          <w:bCs/>
          <w:sz w:val="24"/>
          <w:szCs w:val="24"/>
          <w:rtl/>
        </w:rPr>
        <w:t>إعداد: المديرية العامة للخدمات الدينية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keley-Necmettin SS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F7" w:rsidRDefault="002B7CF7" w:rsidP="00680E45">
      <w:pPr>
        <w:spacing w:after="0" w:line="240" w:lineRule="auto"/>
      </w:pPr>
      <w:r>
        <w:separator/>
      </w:r>
    </w:p>
  </w:footnote>
  <w:footnote w:type="continuationSeparator" w:id="0">
    <w:p w:rsidR="002B7CF7" w:rsidRDefault="002B7CF7" w:rsidP="0068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C49"/>
    <w:multiLevelType w:val="multilevel"/>
    <w:tmpl w:val="FFC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F4"/>
    <w:rsid w:val="00003BE8"/>
    <w:rsid w:val="000078AD"/>
    <w:rsid w:val="00016891"/>
    <w:rsid w:val="000200E8"/>
    <w:rsid w:val="00023E07"/>
    <w:rsid w:val="0002586C"/>
    <w:rsid w:val="00026F49"/>
    <w:rsid w:val="00033AD7"/>
    <w:rsid w:val="00034933"/>
    <w:rsid w:val="00035E6E"/>
    <w:rsid w:val="00037DDF"/>
    <w:rsid w:val="00040000"/>
    <w:rsid w:val="000433AC"/>
    <w:rsid w:val="00054447"/>
    <w:rsid w:val="00061775"/>
    <w:rsid w:val="00062B76"/>
    <w:rsid w:val="00063707"/>
    <w:rsid w:val="000652EB"/>
    <w:rsid w:val="000661D7"/>
    <w:rsid w:val="00070B85"/>
    <w:rsid w:val="00071264"/>
    <w:rsid w:val="0007251C"/>
    <w:rsid w:val="0008046E"/>
    <w:rsid w:val="000810DE"/>
    <w:rsid w:val="000875E5"/>
    <w:rsid w:val="0009160F"/>
    <w:rsid w:val="00091CDE"/>
    <w:rsid w:val="00096BC8"/>
    <w:rsid w:val="000A0F2D"/>
    <w:rsid w:val="000A6BE9"/>
    <w:rsid w:val="000A6F7F"/>
    <w:rsid w:val="000A7282"/>
    <w:rsid w:val="000B3A07"/>
    <w:rsid w:val="000B6C64"/>
    <w:rsid w:val="000B7AA9"/>
    <w:rsid w:val="000C2967"/>
    <w:rsid w:val="000C62FC"/>
    <w:rsid w:val="000C6D70"/>
    <w:rsid w:val="000D2013"/>
    <w:rsid w:val="000E0293"/>
    <w:rsid w:val="000E0952"/>
    <w:rsid w:val="000E2033"/>
    <w:rsid w:val="000E7B5B"/>
    <w:rsid w:val="000F173F"/>
    <w:rsid w:val="001060C2"/>
    <w:rsid w:val="0011406F"/>
    <w:rsid w:val="00114485"/>
    <w:rsid w:val="00120857"/>
    <w:rsid w:val="00121A75"/>
    <w:rsid w:val="001225EB"/>
    <w:rsid w:val="001302D4"/>
    <w:rsid w:val="0013077A"/>
    <w:rsid w:val="001308EC"/>
    <w:rsid w:val="00131B20"/>
    <w:rsid w:val="001341E9"/>
    <w:rsid w:val="00136780"/>
    <w:rsid w:val="00142835"/>
    <w:rsid w:val="00142A1A"/>
    <w:rsid w:val="001442CD"/>
    <w:rsid w:val="00144700"/>
    <w:rsid w:val="001457A0"/>
    <w:rsid w:val="0014660A"/>
    <w:rsid w:val="00147FD4"/>
    <w:rsid w:val="001501DF"/>
    <w:rsid w:val="0015297A"/>
    <w:rsid w:val="001644D1"/>
    <w:rsid w:val="00164AEC"/>
    <w:rsid w:val="00167CB9"/>
    <w:rsid w:val="0017040D"/>
    <w:rsid w:val="00170B27"/>
    <w:rsid w:val="001735FA"/>
    <w:rsid w:val="0017797F"/>
    <w:rsid w:val="00182884"/>
    <w:rsid w:val="00183D0D"/>
    <w:rsid w:val="001944F0"/>
    <w:rsid w:val="00196791"/>
    <w:rsid w:val="0019696E"/>
    <w:rsid w:val="0019703B"/>
    <w:rsid w:val="001A5B56"/>
    <w:rsid w:val="001B24C6"/>
    <w:rsid w:val="001B2BD9"/>
    <w:rsid w:val="001B35C8"/>
    <w:rsid w:val="001B4652"/>
    <w:rsid w:val="001B7592"/>
    <w:rsid w:val="001B7E7E"/>
    <w:rsid w:val="001C0CD2"/>
    <w:rsid w:val="001C1114"/>
    <w:rsid w:val="001C5008"/>
    <w:rsid w:val="001C587F"/>
    <w:rsid w:val="001D36E0"/>
    <w:rsid w:val="001D3DE0"/>
    <w:rsid w:val="001D5038"/>
    <w:rsid w:val="001D55A9"/>
    <w:rsid w:val="001E59A3"/>
    <w:rsid w:val="001E6807"/>
    <w:rsid w:val="001E6F03"/>
    <w:rsid w:val="001E6F15"/>
    <w:rsid w:val="001F63D5"/>
    <w:rsid w:val="00204A63"/>
    <w:rsid w:val="00206769"/>
    <w:rsid w:val="00206D80"/>
    <w:rsid w:val="0020730E"/>
    <w:rsid w:val="00207BFB"/>
    <w:rsid w:val="00214C49"/>
    <w:rsid w:val="00217692"/>
    <w:rsid w:val="0021773E"/>
    <w:rsid w:val="002203A9"/>
    <w:rsid w:val="00221143"/>
    <w:rsid w:val="00224F0C"/>
    <w:rsid w:val="00226605"/>
    <w:rsid w:val="0022744E"/>
    <w:rsid w:val="002302A0"/>
    <w:rsid w:val="00231727"/>
    <w:rsid w:val="002337A6"/>
    <w:rsid w:val="00233F00"/>
    <w:rsid w:val="00234DB8"/>
    <w:rsid w:val="00243AC9"/>
    <w:rsid w:val="00245073"/>
    <w:rsid w:val="00245EE9"/>
    <w:rsid w:val="00246837"/>
    <w:rsid w:val="0024732D"/>
    <w:rsid w:val="00247F63"/>
    <w:rsid w:val="002561A2"/>
    <w:rsid w:val="002572ED"/>
    <w:rsid w:val="00257C6D"/>
    <w:rsid w:val="00260D26"/>
    <w:rsid w:val="00263E58"/>
    <w:rsid w:val="00265EB8"/>
    <w:rsid w:val="0026635F"/>
    <w:rsid w:val="00270785"/>
    <w:rsid w:val="002713F0"/>
    <w:rsid w:val="00272FEB"/>
    <w:rsid w:val="00273919"/>
    <w:rsid w:val="00277281"/>
    <w:rsid w:val="00283DA1"/>
    <w:rsid w:val="00284F5B"/>
    <w:rsid w:val="00296D3A"/>
    <w:rsid w:val="002A34F2"/>
    <w:rsid w:val="002A4BB6"/>
    <w:rsid w:val="002A7468"/>
    <w:rsid w:val="002B3305"/>
    <w:rsid w:val="002B3516"/>
    <w:rsid w:val="002B3CB0"/>
    <w:rsid w:val="002B5721"/>
    <w:rsid w:val="002B79C8"/>
    <w:rsid w:val="002B7CF7"/>
    <w:rsid w:val="002C0F55"/>
    <w:rsid w:val="002C66D2"/>
    <w:rsid w:val="002D374A"/>
    <w:rsid w:val="002D38EB"/>
    <w:rsid w:val="002D4872"/>
    <w:rsid w:val="002D6806"/>
    <w:rsid w:val="002D7BC2"/>
    <w:rsid w:val="002E0381"/>
    <w:rsid w:val="002E06B5"/>
    <w:rsid w:val="002E319A"/>
    <w:rsid w:val="002F546A"/>
    <w:rsid w:val="0030316F"/>
    <w:rsid w:val="00303735"/>
    <w:rsid w:val="00314CF8"/>
    <w:rsid w:val="003154A3"/>
    <w:rsid w:val="00321084"/>
    <w:rsid w:val="003223F0"/>
    <w:rsid w:val="00327F33"/>
    <w:rsid w:val="003312A1"/>
    <w:rsid w:val="003322EB"/>
    <w:rsid w:val="00333786"/>
    <w:rsid w:val="003368B5"/>
    <w:rsid w:val="00340DE3"/>
    <w:rsid w:val="003410E7"/>
    <w:rsid w:val="003415C2"/>
    <w:rsid w:val="00343A75"/>
    <w:rsid w:val="00343D90"/>
    <w:rsid w:val="00345E06"/>
    <w:rsid w:val="0035487D"/>
    <w:rsid w:val="00354BAB"/>
    <w:rsid w:val="003602E9"/>
    <w:rsid w:val="003708AA"/>
    <w:rsid w:val="003708C5"/>
    <w:rsid w:val="00371970"/>
    <w:rsid w:val="00375257"/>
    <w:rsid w:val="00375FFB"/>
    <w:rsid w:val="003766C5"/>
    <w:rsid w:val="00376D65"/>
    <w:rsid w:val="003776ED"/>
    <w:rsid w:val="0038619B"/>
    <w:rsid w:val="0038629F"/>
    <w:rsid w:val="00393433"/>
    <w:rsid w:val="003A44D4"/>
    <w:rsid w:val="003B1563"/>
    <w:rsid w:val="003B2842"/>
    <w:rsid w:val="003B29E2"/>
    <w:rsid w:val="003B4903"/>
    <w:rsid w:val="003C324C"/>
    <w:rsid w:val="003C38EA"/>
    <w:rsid w:val="003C3B35"/>
    <w:rsid w:val="003C40F0"/>
    <w:rsid w:val="003C70C7"/>
    <w:rsid w:val="003E0BA9"/>
    <w:rsid w:val="003E2189"/>
    <w:rsid w:val="003E4445"/>
    <w:rsid w:val="003F3669"/>
    <w:rsid w:val="00400D02"/>
    <w:rsid w:val="004030A4"/>
    <w:rsid w:val="0040613F"/>
    <w:rsid w:val="00406B27"/>
    <w:rsid w:val="00411D95"/>
    <w:rsid w:val="0042531B"/>
    <w:rsid w:val="00425AD9"/>
    <w:rsid w:val="00430212"/>
    <w:rsid w:val="00434FA7"/>
    <w:rsid w:val="0043741E"/>
    <w:rsid w:val="004374C3"/>
    <w:rsid w:val="00445931"/>
    <w:rsid w:val="004465F0"/>
    <w:rsid w:val="0044782F"/>
    <w:rsid w:val="00452A9B"/>
    <w:rsid w:val="00453F1E"/>
    <w:rsid w:val="0045694E"/>
    <w:rsid w:val="00461092"/>
    <w:rsid w:val="00462860"/>
    <w:rsid w:val="00471D99"/>
    <w:rsid w:val="00472E40"/>
    <w:rsid w:val="00473527"/>
    <w:rsid w:val="004747CE"/>
    <w:rsid w:val="00481A91"/>
    <w:rsid w:val="00490F64"/>
    <w:rsid w:val="004A0EC3"/>
    <w:rsid w:val="004A2A3F"/>
    <w:rsid w:val="004A2E59"/>
    <w:rsid w:val="004A552C"/>
    <w:rsid w:val="004B28FD"/>
    <w:rsid w:val="004B51D3"/>
    <w:rsid w:val="004B5FC8"/>
    <w:rsid w:val="004B7564"/>
    <w:rsid w:val="004C30BD"/>
    <w:rsid w:val="004C427B"/>
    <w:rsid w:val="004D2D4C"/>
    <w:rsid w:val="004D3CBB"/>
    <w:rsid w:val="004D4838"/>
    <w:rsid w:val="004E058F"/>
    <w:rsid w:val="004E2167"/>
    <w:rsid w:val="004F340C"/>
    <w:rsid w:val="004F7069"/>
    <w:rsid w:val="004F789B"/>
    <w:rsid w:val="00505C4F"/>
    <w:rsid w:val="00512CD6"/>
    <w:rsid w:val="00512DC2"/>
    <w:rsid w:val="0051677B"/>
    <w:rsid w:val="00522BE8"/>
    <w:rsid w:val="005235CD"/>
    <w:rsid w:val="0053351B"/>
    <w:rsid w:val="00533924"/>
    <w:rsid w:val="00535158"/>
    <w:rsid w:val="00535A78"/>
    <w:rsid w:val="00536310"/>
    <w:rsid w:val="00543C45"/>
    <w:rsid w:val="00544EB8"/>
    <w:rsid w:val="00555265"/>
    <w:rsid w:val="00560D30"/>
    <w:rsid w:val="0056137A"/>
    <w:rsid w:val="0056279B"/>
    <w:rsid w:val="00562BB1"/>
    <w:rsid w:val="00563114"/>
    <w:rsid w:val="00563CC5"/>
    <w:rsid w:val="00563FD0"/>
    <w:rsid w:val="005650FA"/>
    <w:rsid w:val="005671B7"/>
    <w:rsid w:val="00567329"/>
    <w:rsid w:val="00570CD5"/>
    <w:rsid w:val="00572DCB"/>
    <w:rsid w:val="005746EB"/>
    <w:rsid w:val="00580000"/>
    <w:rsid w:val="005806F8"/>
    <w:rsid w:val="00582E23"/>
    <w:rsid w:val="00583D68"/>
    <w:rsid w:val="00583EB3"/>
    <w:rsid w:val="005A0F31"/>
    <w:rsid w:val="005A18BD"/>
    <w:rsid w:val="005A2564"/>
    <w:rsid w:val="005A2719"/>
    <w:rsid w:val="005A4579"/>
    <w:rsid w:val="005A4E09"/>
    <w:rsid w:val="005B228F"/>
    <w:rsid w:val="005B77E5"/>
    <w:rsid w:val="005C077F"/>
    <w:rsid w:val="005C12FC"/>
    <w:rsid w:val="005C2F59"/>
    <w:rsid w:val="005D216F"/>
    <w:rsid w:val="005D6F0A"/>
    <w:rsid w:val="005D7EF4"/>
    <w:rsid w:val="005E0426"/>
    <w:rsid w:val="005E21DC"/>
    <w:rsid w:val="005E278F"/>
    <w:rsid w:val="005F0C90"/>
    <w:rsid w:val="005F1FD6"/>
    <w:rsid w:val="005F35D3"/>
    <w:rsid w:val="00600511"/>
    <w:rsid w:val="006026E3"/>
    <w:rsid w:val="00603866"/>
    <w:rsid w:val="00603C9E"/>
    <w:rsid w:val="00606384"/>
    <w:rsid w:val="0061134B"/>
    <w:rsid w:val="00611B96"/>
    <w:rsid w:val="00613416"/>
    <w:rsid w:val="00616686"/>
    <w:rsid w:val="006218C1"/>
    <w:rsid w:val="006256A7"/>
    <w:rsid w:val="00630B00"/>
    <w:rsid w:val="0063348B"/>
    <w:rsid w:val="0063540D"/>
    <w:rsid w:val="00640AF9"/>
    <w:rsid w:val="006469B2"/>
    <w:rsid w:val="006528AB"/>
    <w:rsid w:val="00652D2D"/>
    <w:rsid w:val="00653539"/>
    <w:rsid w:val="00663A4F"/>
    <w:rsid w:val="006677BC"/>
    <w:rsid w:val="0067021E"/>
    <w:rsid w:val="0067183E"/>
    <w:rsid w:val="00673F70"/>
    <w:rsid w:val="00677EAD"/>
    <w:rsid w:val="00680E45"/>
    <w:rsid w:val="006847DE"/>
    <w:rsid w:val="00694FFA"/>
    <w:rsid w:val="00695D0F"/>
    <w:rsid w:val="00697AA4"/>
    <w:rsid w:val="006A19FF"/>
    <w:rsid w:val="006B0B3E"/>
    <w:rsid w:val="006B216E"/>
    <w:rsid w:val="006B44E3"/>
    <w:rsid w:val="006B7AB2"/>
    <w:rsid w:val="006C31E0"/>
    <w:rsid w:val="006C526F"/>
    <w:rsid w:val="006D04D3"/>
    <w:rsid w:val="006D6098"/>
    <w:rsid w:val="006D6D70"/>
    <w:rsid w:val="006E0F44"/>
    <w:rsid w:val="006E4A60"/>
    <w:rsid w:val="006E69D5"/>
    <w:rsid w:val="006F0548"/>
    <w:rsid w:val="006F7EBF"/>
    <w:rsid w:val="00703F8D"/>
    <w:rsid w:val="00705105"/>
    <w:rsid w:val="007107D0"/>
    <w:rsid w:val="00710C0C"/>
    <w:rsid w:val="00712332"/>
    <w:rsid w:val="0071290A"/>
    <w:rsid w:val="007179FD"/>
    <w:rsid w:val="007225CA"/>
    <w:rsid w:val="007261B8"/>
    <w:rsid w:val="00727317"/>
    <w:rsid w:val="007320E7"/>
    <w:rsid w:val="00732A6B"/>
    <w:rsid w:val="00737636"/>
    <w:rsid w:val="007402EA"/>
    <w:rsid w:val="007441EF"/>
    <w:rsid w:val="00751829"/>
    <w:rsid w:val="0075486F"/>
    <w:rsid w:val="007613A1"/>
    <w:rsid w:val="00761470"/>
    <w:rsid w:val="00761A32"/>
    <w:rsid w:val="00761ECB"/>
    <w:rsid w:val="0076580B"/>
    <w:rsid w:val="0076648E"/>
    <w:rsid w:val="007703B3"/>
    <w:rsid w:val="00771F7E"/>
    <w:rsid w:val="007758FB"/>
    <w:rsid w:val="00783193"/>
    <w:rsid w:val="00783485"/>
    <w:rsid w:val="00784285"/>
    <w:rsid w:val="007842D2"/>
    <w:rsid w:val="00784DC1"/>
    <w:rsid w:val="007864F2"/>
    <w:rsid w:val="00791A90"/>
    <w:rsid w:val="00795A07"/>
    <w:rsid w:val="007A456A"/>
    <w:rsid w:val="007A4A68"/>
    <w:rsid w:val="007B2147"/>
    <w:rsid w:val="007B44C4"/>
    <w:rsid w:val="007B5995"/>
    <w:rsid w:val="007B702A"/>
    <w:rsid w:val="007C0C29"/>
    <w:rsid w:val="007C53F7"/>
    <w:rsid w:val="007C7588"/>
    <w:rsid w:val="007E3C71"/>
    <w:rsid w:val="007F3721"/>
    <w:rsid w:val="007F771F"/>
    <w:rsid w:val="00801E96"/>
    <w:rsid w:val="00813566"/>
    <w:rsid w:val="0082169A"/>
    <w:rsid w:val="008220BC"/>
    <w:rsid w:val="00825956"/>
    <w:rsid w:val="00832685"/>
    <w:rsid w:val="00834D19"/>
    <w:rsid w:val="00846C63"/>
    <w:rsid w:val="00847D6B"/>
    <w:rsid w:val="00855BA3"/>
    <w:rsid w:val="008639BC"/>
    <w:rsid w:val="00864EB1"/>
    <w:rsid w:val="00866A9A"/>
    <w:rsid w:val="008671A7"/>
    <w:rsid w:val="008674AF"/>
    <w:rsid w:val="00870CB5"/>
    <w:rsid w:val="0087177B"/>
    <w:rsid w:val="008720F0"/>
    <w:rsid w:val="008726A6"/>
    <w:rsid w:val="0088081A"/>
    <w:rsid w:val="00880821"/>
    <w:rsid w:val="008809AE"/>
    <w:rsid w:val="00881CF5"/>
    <w:rsid w:val="008851A3"/>
    <w:rsid w:val="0088560D"/>
    <w:rsid w:val="00892DDB"/>
    <w:rsid w:val="00893653"/>
    <w:rsid w:val="00893B16"/>
    <w:rsid w:val="008A23B3"/>
    <w:rsid w:val="008A3486"/>
    <w:rsid w:val="008A67A6"/>
    <w:rsid w:val="008A7A7D"/>
    <w:rsid w:val="008B1E77"/>
    <w:rsid w:val="008B2A38"/>
    <w:rsid w:val="008B3EB6"/>
    <w:rsid w:val="008B4F40"/>
    <w:rsid w:val="008B6C8A"/>
    <w:rsid w:val="008C00E6"/>
    <w:rsid w:val="008C0987"/>
    <w:rsid w:val="008C1B59"/>
    <w:rsid w:val="008D1EB9"/>
    <w:rsid w:val="008D311A"/>
    <w:rsid w:val="008E1609"/>
    <w:rsid w:val="008E30FE"/>
    <w:rsid w:val="008E6EC8"/>
    <w:rsid w:val="008F024E"/>
    <w:rsid w:val="008F5287"/>
    <w:rsid w:val="008F5BF9"/>
    <w:rsid w:val="008F672C"/>
    <w:rsid w:val="008F6F80"/>
    <w:rsid w:val="009009B6"/>
    <w:rsid w:val="009031FD"/>
    <w:rsid w:val="009032AC"/>
    <w:rsid w:val="009050EB"/>
    <w:rsid w:val="00920020"/>
    <w:rsid w:val="00923021"/>
    <w:rsid w:val="00924D33"/>
    <w:rsid w:val="00933D27"/>
    <w:rsid w:val="009409BE"/>
    <w:rsid w:val="00940A14"/>
    <w:rsid w:val="009415C0"/>
    <w:rsid w:val="0094655A"/>
    <w:rsid w:val="009501B3"/>
    <w:rsid w:val="00950A8A"/>
    <w:rsid w:val="009523AD"/>
    <w:rsid w:val="00960DAF"/>
    <w:rsid w:val="00963240"/>
    <w:rsid w:val="00963560"/>
    <w:rsid w:val="0096508C"/>
    <w:rsid w:val="0096589C"/>
    <w:rsid w:val="009715A4"/>
    <w:rsid w:val="00973F12"/>
    <w:rsid w:val="009756D7"/>
    <w:rsid w:val="00975B3A"/>
    <w:rsid w:val="00976DF6"/>
    <w:rsid w:val="00985D75"/>
    <w:rsid w:val="0098618C"/>
    <w:rsid w:val="00986A87"/>
    <w:rsid w:val="009951F8"/>
    <w:rsid w:val="009961B9"/>
    <w:rsid w:val="00997371"/>
    <w:rsid w:val="009A38F6"/>
    <w:rsid w:val="009B4EBC"/>
    <w:rsid w:val="009B5987"/>
    <w:rsid w:val="009B6725"/>
    <w:rsid w:val="009B6743"/>
    <w:rsid w:val="009C19F6"/>
    <w:rsid w:val="009C3A58"/>
    <w:rsid w:val="009D0E4A"/>
    <w:rsid w:val="009D2282"/>
    <w:rsid w:val="009D307B"/>
    <w:rsid w:val="009D4E04"/>
    <w:rsid w:val="009D69C5"/>
    <w:rsid w:val="009E0526"/>
    <w:rsid w:val="009E1475"/>
    <w:rsid w:val="009E25DE"/>
    <w:rsid w:val="009E469A"/>
    <w:rsid w:val="009E5522"/>
    <w:rsid w:val="009E7A5F"/>
    <w:rsid w:val="009F23F7"/>
    <w:rsid w:val="009F2CCC"/>
    <w:rsid w:val="009F51CD"/>
    <w:rsid w:val="00A00CEB"/>
    <w:rsid w:val="00A0325A"/>
    <w:rsid w:val="00A05193"/>
    <w:rsid w:val="00A10FC9"/>
    <w:rsid w:val="00A12780"/>
    <w:rsid w:val="00A17D6F"/>
    <w:rsid w:val="00A22460"/>
    <w:rsid w:val="00A237FD"/>
    <w:rsid w:val="00A26EBF"/>
    <w:rsid w:val="00A30964"/>
    <w:rsid w:val="00A371B9"/>
    <w:rsid w:val="00A42052"/>
    <w:rsid w:val="00A47BF1"/>
    <w:rsid w:val="00A55DC7"/>
    <w:rsid w:val="00A55E1E"/>
    <w:rsid w:val="00A568D6"/>
    <w:rsid w:val="00A73386"/>
    <w:rsid w:val="00A74CAA"/>
    <w:rsid w:val="00A7513A"/>
    <w:rsid w:val="00A75E98"/>
    <w:rsid w:val="00A7669A"/>
    <w:rsid w:val="00A828B6"/>
    <w:rsid w:val="00A8414B"/>
    <w:rsid w:val="00A8666B"/>
    <w:rsid w:val="00A870D9"/>
    <w:rsid w:val="00A879F7"/>
    <w:rsid w:val="00A907AD"/>
    <w:rsid w:val="00A96C50"/>
    <w:rsid w:val="00AB05DB"/>
    <w:rsid w:val="00AB1F2A"/>
    <w:rsid w:val="00AB7615"/>
    <w:rsid w:val="00AC4C82"/>
    <w:rsid w:val="00AC513D"/>
    <w:rsid w:val="00AD0D6C"/>
    <w:rsid w:val="00AD26B4"/>
    <w:rsid w:val="00AD35C1"/>
    <w:rsid w:val="00AD5ACE"/>
    <w:rsid w:val="00AE0F28"/>
    <w:rsid w:val="00AE6357"/>
    <w:rsid w:val="00AE6BD0"/>
    <w:rsid w:val="00AE6D7D"/>
    <w:rsid w:val="00AF2F2F"/>
    <w:rsid w:val="00AF69E1"/>
    <w:rsid w:val="00AF7076"/>
    <w:rsid w:val="00B048ED"/>
    <w:rsid w:val="00B04C9D"/>
    <w:rsid w:val="00B14403"/>
    <w:rsid w:val="00B23A7C"/>
    <w:rsid w:val="00B2458A"/>
    <w:rsid w:val="00B24EF5"/>
    <w:rsid w:val="00B25B23"/>
    <w:rsid w:val="00B27052"/>
    <w:rsid w:val="00B402F8"/>
    <w:rsid w:val="00B406BC"/>
    <w:rsid w:val="00B45990"/>
    <w:rsid w:val="00B46FAE"/>
    <w:rsid w:val="00B5007F"/>
    <w:rsid w:val="00B50EBA"/>
    <w:rsid w:val="00B52D2C"/>
    <w:rsid w:val="00B52D96"/>
    <w:rsid w:val="00B5323B"/>
    <w:rsid w:val="00B55C33"/>
    <w:rsid w:val="00B5799D"/>
    <w:rsid w:val="00B658CE"/>
    <w:rsid w:val="00B66584"/>
    <w:rsid w:val="00B703FF"/>
    <w:rsid w:val="00B72152"/>
    <w:rsid w:val="00B77E69"/>
    <w:rsid w:val="00B85BAF"/>
    <w:rsid w:val="00B91CCC"/>
    <w:rsid w:val="00B92189"/>
    <w:rsid w:val="00BA3DFF"/>
    <w:rsid w:val="00BA5043"/>
    <w:rsid w:val="00BA5511"/>
    <w:rsid w:val="00BA7BED"/>
    <w:rsid w:val="00BB20C1"/>
    <w:rsid w:val="00BC2441"/>
    <w:rsid w:val="00BC498A"/>
    <w:rsid w:val="00BC634A"/>
    <w:rsid w:val="00BC7D67"/>
    <w:rsid w:val="00BD2B76"/>
    <w:rsid w:val="00BD4E39"/>
    <w:rsid w:val="00BD719A"/>
    <w:rsid w:val="00BE2201"/>
    <w:rsid w:val="00BE3DD5"/>
    <w:rsid w:val="00BE5469"/>
    <w:rsid w:val="00BE5978"/>
    <w:rsid w:val="00BF3652"/>
    <w:rsid w:val="00BF6210"/>
    <w:rsid w:val="00C00B34"/>
    <w:rsid w:val="00C02CB1"/>
    <w:rsid w:val="00C031A8"/>
    <w:rsid w:val="00C04643"/>
    <w:rsid w:val="00C06BD7"/>
    <w:rsid w:val="00C10EE5"/>
    <w:rsid w:val="00C41255"/>
    <w:rsid w:val="00C41276"/>
    <w:rsid w:val="00C45D7C"/>
    <w:rsid w:val="00C46A23"/>
    <w:rsid w:val="00C46F4A"/>
    <w:rsid w:val="00C52EE0"/>
    <w:rsid w:val="00C5697A"/>
    <w:rsid w:val="00C570FB"/>
    <w:rsid w:val="00C57B57"/>
    <w:rsid w:val="00C63F13"/>
    <w:rsid w:val="00C648A5"/>
    <w:rsid w:val="00C726B2"/>
    <w:rsid w:val="00C744AD"/>
    <w:rsid w:val="00C8140D"/>
    <w:rsid w:val="00C841C0"/>
    <w:rsid w:val="00C846EF"/>
    <w:rsid w:val="00C92153"/>
    <w:rsid w:val="00C9251A"/>
    <w:rsid w:val="00C958CA"/>
    <w:rsid w:val="00CA1711"/>
    <w:rsid w:val="00CA1AC9"/>
    <w:rsid w:val="00CB359C"/>
    <w:rsid w:val="00CB3A3E"/>
    <w:rsid w:val="00CC0313"/>
    <w:rsid w:val="00CC5BD6"/>
    <w:rsid w:val="00CC6738"/>
    <w:rsid w:val="00CD2609"/>
    <w:rsid w:val="00CD4052"/>
    <w:rsid w:val="00CD40CF"/>
    <w:rsid w:val="00CD4C73"/>
    <w:rsid w:val="00CD5A0C"/>
    <w:rsid w:val="00CD6654"/>
    <w:rsid w:val="00CE023E"/>
    <w:rsid w:val="00CE2722"/>
    <w:rsid w:val="00CE6B52"/>
    <w:rsid w:val="00CE6EDE"/>
    <w:rsid w:val="00CF5110"/>
    <w:rsid w:val="00D00868"/>
    <w:rsid w:val="00D068FB"/>
    <w:rsid w:val="00D101E7"/>
    <w:rsid w:val="00D134D4"/>
    <w:rsid w:val="00D16EEA"/>
    <w:rsid w:val="00D17FF6"/>
    <w:rsid w:val="00D22B78"/>
    <w:rsid w:val="00D37DEF"/>
    <w:rsid w:val="00D4160C"/>
    <w:rsid w:val="00D41B3C"/>
    <w:rsid w:val="00D460F3"/>
    <w:rsid w:val="00D50E08"/>
    <w:rsid w:val="00D533ED"/>
    <w:rsid w:val="00D5752B"/>
    <w:rsid w:val="00D606BE"/>
    <w:rsid w:val="00D61D5C"/>
    <w:rsid w:val="00D63AAA"/>
    <w:rsid w:val="00D659B9"/>
    <w:rsid w:val="00D724B4"/>
    <w:rsid w:val="00D771FA"/>
    <w:rsid w:val="00D81EBB"/>
    <w:rsid w:val="00D8569C"/>
    <w:rsid w:val="00D8679A"/>
    <w:rsid w:val="00D86ABF"/>
    <w:rsid w:val="00D91FB4"/>
    <w:rsid w:val="00D964D6"/>
    <w:rsid w:val="00D97D10"/>
    <w:rsid w:val="00D97DB0"/>
    <w:rsid w:val="00DA0424"/>
    <w:rsid w:val="00DA11E5"/>
    <w:rsid w:val="00DA4993"/>
    <w:rsid w:val="00DA65D1"/>
    <w:rsid w:val="00DB70DB"/>
    <w:rsid w:val="00DB7F6E"/>
    <w:rsid w:val="00DC0A6D"/>
    <w:rsid w:val="00DC412A"/>
    <w:rsid w:val="00DC5156"/>
    <w:rsid w:val="00DD3E0E"/>
    <w:rsid w:val="00DD7348"/>
    <w:rsid w:val="00DE1D76"/>
    <w:rsid w:val="00DE4940"/>
    <w:rsid w:val="00DE514C"/>
    <w:rsid w:val="00DE5F4D"/>
    <w:rsid w:val="00DF1B4F"/>
    <w:rsid w:val="00DF4609"/>
    <w:rsid w:val="00DF6A86"/>
    <w:rsid w:val="00DF6FCD"/>
    <w:rsid w:val="00E00EFF"/>
    <w:rsid w:val="00E01C01"/>
    <w:rsid w:val="00E10829"/>
    <w:rsid w:val="00E12277"/>
    <w:rsid w:val="00E12FB4"/>
    <w:rsid w:val="00E17522"/>
    <w:rsid w:val="00E33B3E"/>
    <w:rsid w:val="00E357C1"/>
    <w:rsid w:val="00E37201"/>
    <w:rsid w:val="00E37A43"/>
    <w:rsid w:val="00E43AF9"/>
    <w:rsid w:val="00E5063B"/>
    <w:rsid w:val="00E51EC1"/>
    <w:rsid w:val="00E65BC4"/>
    <w:rsid w:val="00E66246"/>
    <w:rsid w:val="00E71851"/>
    <w:rsid w:val="00E74E39"/>
    <w:rsid w:val="00E776B4"/>
    <w:rsid w:val="00E84F49"/>
    <w:rsid w:val="00E85270"/>
    <w:rsid w:val="00E86D5B"/>
    <w:rsid w:val="00E86FB0"/>
    <w:rsid w:val="00E911E1"/>
    <w:rsid w:val="00E92466"/>
    <w:rsid w:val="00E955B4"/>
    <w:rsid w:val="00E96E18"/>
    <w:rsid w:val="00EA1344"/>
    <w:rsid w:val="00EB18D4"/>
    <w:rsid w:val="00EB1CAE"/>
    <w:rsid w:val="00EB2144"/>
    <w:rsid w:val="00EB5766"/>
    <w:rsid w:val="00EB590C"/>
    <w:rsid w:val="00EC1D29"/>
    <w:rsid w:val="00EC4B80"/>
    <w:rsid w:val="00EC7379"/>
    <w:rsid w:val="00ED5986"/>
    <w:rsid w:val="00ED6404"/>
    <w:rsid w:val="00ED6E28"/>
    <w:rsid w:val="00ED74E3"/>
    <w:rsid w:val="00EE5C81"/>
    <w:rsid w:val="00EE5CEF"/>
    <w:rsid w:val="00EF2BB4"/>
    <w:rsid w:val="00EF6049"/>
    <w:rsid w:val="00EF63AD"/>
    <w:rsid w:val="00F10020"/>
    <w:rsid w:val="00F115E9"/>
    <w:rsid w:val="00F13F7B"/>
    <w:rsid w:val="00F20E5A"/>
    <w:rsid w:val="00F24266"/>
    <w:rsid w:val="00F26F21"/>
    <w:rsid w:val="00F26F90"/>
    <w:rsid w:val="00F33C60"/>
    <w:rsid w:val="00F358B9"/>
    <w:rsid w:val="00F440D9"/>
    <w:rsid w:val="00F457D8"/>
    <w:rsid w:val="00F45E5E"/>
    <w:rsid w:val="00F53194"/>
    <w:rsid w:val="00F6158D"/>
    <w:rsid w:val="00F63511"/>
    <w:rsid w:val="00F642F7"/>
    <w:rsid w:val="00F6521F"/>
    <w:rsid w:val="00F654C4"/>
    <w:rsid w:val="00F66F54"/>
    <w:rsid w:val="00F730A4"/>
    <w:rsid w:val="00F77A52"/>
    <w:rsid w:val="00F80B51"/>
    <w:rsid w:val="00F82BA4"/>
    <w:rsid w:val="00F83416"/>
    <w:rsid w:val="00F83A3A"/>
    <w:rsid w:val="00F86016"/>
    <w:rsid w:val="00F86409"/>
    <w:rsid w:val="00F9121C"/>
    <w:rsid w:val="00F94196"/>
    <w:rsid w:val="00F96E64"/>
    <w:rsid w:val="00FA0A9D"/>
    <w:rsid w:val="00FA279C"/>
    <w:rsid w:val="00FA6A0D"/>
    <w:rsid w:val="00FA6AAA"/>
    <w:rsid w:val="00FB25E1"/>
    <w:rsid w:val="00FB4619"/>
    <w:rsid w:val="00FB71CD"/>
    <w:rsid w:val="00FC2A8A"/>
    <w:rsid w:val="00FC5696"/>
    <w:rsid w:val="00FD051B"/>
    <w:rsid w:val="00FD1E16"/>
    <w:rsid w:val="00FD2D40"/>
    <w:rsid w:val="00FD4C49"/>
    <w:rsid w:val="00FD54CA"/>
    <w:rsid w:val="00FE3BB0"/>
    <w:rsid w:val="00FE4470"/>
    <w:rsid w:val="00FF182E"/>
    <w:rsid w:val="00FF26A2"/>
    <w:rsid w:val="00FF4B10"/>
    <w:rsid w:val="00FF511F"/>
    <w:rsid w:val="00FF5FD9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10234-774A-4474-BCC9-0AC8CE89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680E4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80E4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unhideWhenUsed/>
    <w:rsid w:val="00680E4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9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66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686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61668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C7D67"/>
    <w:rPr>
      <w:color w:val="0000FF" w:themeColor="hyperlink"/>
      <w:u w:val="single"/>
    </w:rPr>
  </w:style>
  <w:style w:type="paragraph" w:customStyle="1" w:styleId="SonnotMetni1">
    <w:name w:val="Sonnot Metni1"/>
    <w:basedOn w:val="Normal"/>
    <w:next w:val="SonnotMetni"/>
    <w:uiPriority w:val="99"/>
    <w:semiHidden/>
    <w:unhideWhenUsed/>
    <w:rsid w:val="00E96E18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pple-converted-space">
    <w:name w:val="apple-converted-space"/>
    <w:basedOn w:val="VarsaylanParagrafYazTipi"/>
    <w:rsid w:val="007F3721"/>
  </w:style>
  <w:style w:type="paragraph" w:customStyle="1" w:styleId="BasicParagraph2">
    <w:name w:val="Basic Paragraph 2"/>
    <w:basedOn w:val="Normal"/>
    <w:rsid w:val="00303735"/>
    <w:pPr>
      <w:widowControl w:val="0"/>
      <w:autoSpaceDE w:val="0"/>
      <w:autoSpaceDN w:val="0"/>
      <w:adjustRightInd w:val="0"/>
      <w:spacing w:after="0" w:line="170" w:lineRule="atLeast"/>
      <w:ind w:left="113" w:hanging="113"/>
      <w:jc w:val="both"/>
      <w:textAlignment w:val="center"/>
    </w:pPr>
    <w:rPr>
      <w:rFonts w:ascii="Berkeley-Necmettin SSi" w:eastAsia="Calibri" w:hAnsi="Berkeley-Necmettin SSi" w:cs="Berkeley-Necmettin SSi"/>
      <w:color w:val="000000"/>
      <w:spacing w:val="-1"/>
      <w:sz w:val="15"/>
      <w:szCs w:val="15"/>
    </w:rPr>
  </w:style>
  <w:style w:type="character" w:customStyle="1" w:styleId="mshfAyetNo">
    <w:name w:val="mshfAyetNo"/>
    <w:rsid w:val="00975B3A"/>
    <w:rPr>
      <w:color w:val="999999"/>
    </w:rPr>
  </w:style>
  <w:style w:type="character" w:styleId="Gl">
    <w:name w:val="Strong"/>
    <w:basedOn w:val="VarsaylanParagrafYazTipi"/>
    <w:uiPriority w:val="22"/>
    <w:qFormat/>
    <w:rsid w:val="00AD0D6C"/>
    <w:rPr>
      <w:b/>
      <w:bCs/>
    </w:rPr>
  </w:style>
  <w:style w:type="character" w:customStyle="1" w:styleId="harfbody">
    <w:name w:val="harfbody"/>
    <w:basedOn w:val="VarsaylanParagrafYazTipi"/>
    <w:rsid w:val="003E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987cfd-c7fc-49a8-8d9d-da2ba9e3e0bd">CAAACSZ7ZDQP-231-451</_dlc_DocId>
    <_dlc_DocIdUrl xmlns="fb987cfd-c7fc-49a8-8d9d-da2ba9e3e0bd">
      <Url>http://www2.diyanet.gov.tr/DinHizmetleriGenelMudurlugu/_layouts/15/DocIdRedir.aspx?ID=CAAACSZ7ZDQP-231-451</Url>
      <Description>CAAACSZ7ZDQP-231-451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A00AD68EC93DF4D88BEB46302423EE1" ma:contentTypeVersion="2" ma:contentTypeDescription="Yeni belge oluşturun." ma:contentTypeScope="" ma:versionID="825a2cdf36d3c361c911e4f205bc064d">
  <xsd:schema xmlns:xsd="http://www.w3.org/2001/XMLSchema" xmlns:xs="http://www.w3.org/2001/XMLSchema" xmlns:p="http://schemas.microsoft.com/office/2006/metadata/properties" xmlns:ns2="fb987cfd-c7fc-49a8-8d9d-da2ba9e3e0bd" targetNamespace="http://schemas.microsoft.com/office/2006/metadata/properties" ma:root="true" ma:fieldsID="63e01d4c352d7d35ea0a9eea2a19d342" ns2:_=""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CD73D6E-9FE2-451A-A4B7-762B88A31D0D}"/>
</file>

<file path=customXml/itemProps2.xml><?xml version="1.0" encoding="utf-8"?>
<ds:datastoreItem xmlns:ds="http://schemas.openxmlformats.org/officeDocument/2006/customXml" ds:itemID="{B4C3F229-DB41-4C32-81E6-1D5F007F8769}"/>
</file>

<file path=customXml/itemProps3.xml><?xml version="1.0" encoding="utf-8"?>
<ds:datastoreItem xmlns:ds="http://schemas.openxmlformats.org/officeDocument/2006/customXml" ds:itemID="{F808F9B2-9B91-4734-A534-6C4F7FC8FD06}"/>
</file>

<file path=customXml/itemProps4.xml><?xml version="1.0" encoding="utf-8"?>
<ds:datastoreItem xmlns:ds="http://schemas.openxmlformats.org/officeDocument/2006/customXml" ds:itemID="{12F42352-28D0-40BB-A954-7F80DF2E284D}"/>
</file>

<file path=customXml/itemProps5.xml><?xml version="1.0" encoding="utf-8"?>
<ds:datastoreItem xmlns:ds="http://schemas.openxmlformats.org/officeDocument/2006/customXml" ds:itemID="{AE44BF18-F85C-4D05-9CC4-383F9F36B4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622</Words>
  <Characters>3547</Characters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2017-03-03T07:38:00Z</cp:lastPrinted>
  <dcterms:created xsi:type="dcterms:W3CDTF">2017-03-03T07:36:00Z</dcterms:created>
  <dcterms:modified xsi:type="dcterms:W3CDTF">2017-03-03T07:39:00Z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0x0101006A00AD68EC93DF4D88BEB46302423EE1</vt:lpwstr>
  </property>
  <property fmtid="{D5CDD505-2E9C-101B-9397-08002B2CF9AE}" pid="3" name="_dlc_DocIdItemGuid">
    <vt:lpwstr>ff0cf953-99a6-4eeb-ae73-19b3569b6b41</vt:lpwstr>
  </property>
</Properties>
</file>